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DD" w:rsidRPr="007A14B6" w:rsidRDefault="001944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71525" cy="6858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EDD" w:rsidRPr="00A30CE5" w:rsidRDefault="00E610F1" w:rsidP="00A3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noProof/>
          <w:sz w:val="28"/>
          <w:szCs w:val="28"/>
        </w:rPr>
      </w:pPr>
      <w:r w:rsidRPr="00A30CE5">
        <w:rPr>
          <w:rFonts w:ascii="Arial Narrow" w:hAnsi="Arial Narrow"/>
          <w:b/>
          <w:noProof/>
          <w:sz w:val="28"/>
          <w:szCs w:val="28"/>
        </w:rPr>
        <w:t>PROJETO “ MAIS VISÃO</w:t>
      </w:r>
      <w:r w:rsidR="00FE2AC2">
        <w:rPr>
          <w:rFonts w:ascii="Arial Narrow" w:hAnsi="Arial Narrow"/>
          <w:b/>
          <w:noProof/>
          <w:sz w:val="28"/>
          <w:szCs w:val="28"/>
        </w:rPr>
        <w:t xml:space="preserve"> - ADITIVO</w:t>
      </w:r>
      <w:r w:rsidRPr="00A30CE5">
        <w:rPr>
          <w:rFonts w:ascii="Arial Narrow" w:hAnsi="Arial Narrow"/>
          <w:b/>
          <w:noProof/>
          <w:sz w:val="28"/>
          <w:szCs w:val="28"/>
        </w:rPr>
        <w:t>”</w:t>
      </w:r>
    </w:p>
    <w:p w:rsidR="00E610F1" w:rsidRPr="00A30CE5" w:rsidRDefault="00E610F1" w:rsidP="00A3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noProof/>
          <w:sz w:val="28"/>
          <w:szCs w:val="28"/>
        </w:rPr>
      </w:pPr>
      <w:r w:rsidRPr="00A30CE5">
        <w:rPr>
          <w:rFonts w:ascii="Arial Narrow" w:hAnsi="Arial Narrow"/>
          <w:b/>
          <w:noProof/>
          <w:sz w:val="28"/>
          <w:szCs w:val="28"/>
        </w:rPr>
        <w:t>PLANO DE TRABALHO</w:t>
      </w:r>
    </w:p>
    <w:p w:rsidR="00E07566" w:rsidRDefault="00E07566" w:rsidP="00E07566">
      <w:pPr>
        <w:spacing w:after="0" w:line="240" w:lineRule="auto"/>
        <w:rPr>
          <w:b/>
          <w:noProof/>
          <w:sz w:val="28"/>
          <w:szCs w:val="28"/>
        </w:rPr>
      </w:pPr>
    </w:p>
    <w:p w:rsidR="00A30CE5" w:rsidRPr="00A30CE5" w:rsidRDefault="00A30CE5" w:rsidP="00E07566">
      <w:pPr>
        <w:spacing w:after="0" w:line="240" w:lineRule="auto"/>
        <w:rPr>
          <w:rFonts w:ascii="Arial Narrow" w:hAnsi="Arial Narrow"/>
          <w:b/>
          <w:noProof/>
          <w:sz w:val="28"/>
          <w:szCs w:val="28"/>
        </w:rPr>
      </w:pPr>
    </w:p>
    <w:p w:rsidR="00E610F1" w:rsidRDefault="00E610F1" w:rsidP="00E07566">
      <w:pPr>
        <w:spacing w:after="0"/>
        <w:rPr>
          <w:rFonts w:ascii="Arial Narrow" w:hAnsi="Arial Narrow"/>
          <w:b/>
          <w:noProof/>
          <w:sz w:val="24"/>
          <w:szCs w:val="24"/>
        </w:rPr>
      </w:pPr>
      <w:r w:rsidRPr="00B21973">
        <w:rPr>
          <w:rFonts w:ascii="Arial Narrow" w:hAnsi="Arial Narrow"/>
          <w:b/>
          <w:noProof/>
          <w:sz w:val="24"/>
          <w:szCs w:val="24"/>
        </w:rPr>
        <w:t xml:space="preserve">1 – DADOS CADASTRAIS </w:t>
      </w:r>
    </w:p>
    <w:p w:rsidR="00FB6523" w:rsidRDefault="00FB6523" w:rsidP="00E07566">
      <w:pPr>
        <w:spacing w:after="0"/>
        <w:rPr>
          <w:rFonts w:ascii="Arial Narrow" w:hAnsi="Arial Narrow"/>
          <w:b/>
          <w:noProof/>
          <w:sz w:val="24"/>
          <w:szCs w:val="24"/>
        </w:rPr>
      </w:pPr>
    </w:p>
    <w:p w:rsidR="00FB6523" w:rsidRPr="00B21973" w:rsidRDefault="00FB6523" w:rsidP="00E07566">
      <w:pPr>
        <w:spacing w:after="0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 xml:space="preserve">      IDENTIFICAÇÃO DA ENTIDADE </w:t>
      </w:r>
    </w:p>
    <w:p w:rsidR="00E610F1" w:rsidRPr="00B21973" w:rsidRDefault="00E610F1" w:rsidP="00E610F1">
      <w:pPr>
        <w:pStyle w:val="PargrafodaLista"/>
        <w:numPr>
          <w:ilvl w:val="0"/>
          <w:numId w:val="1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Entidade Proponente – CASA DA VISÃO  -  CNPJ nº 64.722.903/0001-69 </w:t>
      </w:r>
    </w:p>
    <w:p w:rsidR="00E610F1" w:rsidRPr="00B21973" w:rsidRDefault="00E610F1" w:rsidP="00E610F1">
      <w:pPr>
        <w:pStyle w:val="PargrafodaLista"/>
        <w:numPr>
          <w:ilvl w:val="0"/>
          <w:numId w:val="1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Endereço : Rua Conselheiro Nébias , nº 267 </w:t>
      </w:r>
    </w:p>
    <w:p w:rsidR="00E610F1" w:rsidRPr="00B21973" w:rsidRDefault="00E610F1" w:rsidP="00E610F1">
      <w:pPr>
        <w:pStyle w:val="PargrafodaLista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Cidade : Santos </w:t>
      </w:r>
      <w:r w:rsidR="00FB6523">
        <w:rPr>
          <w:rFonts w:ascii="Arial Narrow" w:hAnsi="Arial Narrow"/>
          <w:noProof/>
          <w:sz w:val="24"/>
          <w:szCs w:val="24"/>
        </w:rPr>
        <w:t>– UF : São Paulo – CEP 11015-003</w:t>
      </w:r>
      <w:r w:rsidRPr="00B21973">
        <w:rPr>
          <w:rFonts w:ascii="Arial Narrow" w:hAnsi="Arial Narrow"/>
          <w:noProof/>
          <w:sz w:val="24"/>
          <w:szCs w:val="24"/>
        </w:rPr>
        <w:t xml:space="preserve"> – Telefone (13) 3233-7051</w:t>
      </w:r>
      <w:r w:rsidR="00336FF6">
        <w:rPr>
          <w:rFonts w:ascii="Arial Narrow" w:hAnsi="Arial Narrow"/>
          <w:noProof/>
          <w:sz w:val="24"/>
          <w:szCs w:val="24"/>
        </w:rPr>
        <w:t>/3324-7050</w:t>
      </w:r>
    </w:p>
    <w:p w:rsidR="00E610F1" w:rsidRPr="00336FF6" w:rsidRDefault="00E610F1" w:rsidP="00336FF6">
      <w:pPr>
        <w:pStyle w:val="PargrafodaLista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E- mail : </w:t>
      </w:r>
      <w:hyperlink r:id="rId9" w:history="1">
        <w:r w:rsidRPr="00B21973">
          <w:rPr>
            <w:rStyle w:val="Hyperlink"/>
            <w:rFonts w:ascii="Arial Narrow" w:hAnsi="Arial Narrow"/>
            <w:noProof/>
            <w:sz w:val="24"/>
            <w:szCs w:val="24"/>
          </w:rPr>
          <w:t>secretaria.casadavisao@gmail.com</w:t>
        </w:r>
      </w:hyperlink>
    </w:p>
    <w:p w:rsidR="00E610F1" w:rsidRPr="00B21973" w:rsidRDefault="00E610F1" w:rsidP="00E610F1">
      <w:pPr>
        <w:pStyle w:val="PargrafodaLista"/>
        <w:numPr>
          <w:ilvl w:val="0"/>
          <w:numId w:val="3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Nome do Responsável : Marcos Anselmo Ferreira Franco  - CPF : </w:t>
      </w:r>
      <w:r w:rsidR="000A1018" w:rsidRPr="00B21973">
        <w:rPr>
          <w:rFonts w:ascii="Arial Narrow" w:hAnsi="Arial Narrow"/>
          <w:noProof/>
          <w:sz w:val="24"/>
          <w:szCs w:val="24"/>
        </w:rPr>
        <w:t>800.551.928/15</w:t>
      </w:r>
    </w:p>
    <w:p w:rsidR="000A1018" w:rsidRPr="00B21973" w:rsidRDefault="000A1018" w:rsidP="000A1018">
      <w:pPr>
        <w:pStyle w:val="PargrafodaLista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C.I/Órgão Expedidor: Santos – SP  - Cargo : Presidente Executivo </w:t>
      </w:r>
    </w:p>
    <w:p w:rsidR="00FB6523" w:rsidRDefault="000A1018" w:rsidP="00FB6523">
      <w:pPr>
        <w:pStyle w:val="PargrafodaLista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Endereço : Avenida Dona Ana Costa , nº 467 – apto. 2106 – Santos –SP – CEP </w:t>
      </w:r>
      <w:r w:rsidR="005002B3" w:rsidRPr="00B21973">
        <w:rPr>
          <w:rFonts w:ascii="Arial Narrow" w:hAnsi="Arial Narrow"/>
          <w:noProof/>
          <w:sz w:val="24"/>
          <w:szCs w:val="24"/>
        </w:rPr>
        <w:t>11060-003</w:t>
      </w:r>
    </w:p>
    <w:p w:rsidR="00FD2D4F" w:rsidRPr="00FB6523" w:rsidRDefault="00FD2D4F" w:rsidP="00FD2D4F">
      <w:pPr>
        <w:pStyle w:val="PargrafodaLista"/>
        <w:numPr>
          <w:ilvl w:val="0"/>
          <w:numId w:val="3"/>
        </w:num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Coordenador dos Serviços – Diretor Responsável : Dr. Cadmo Accioly de Gusmão –CRM 16682</w:t>
      </w:r>
    </w:p>
    <w:p w:rsidR="00FB6523" w:rsidRDefault="00FB6523" w:rsidP="00FB6523">
      <w:pPr>
        <w:pStyle w:val="PargrafodaLista"/>
        <w:numPr>
          <w:ilvl w:val="0"/>
          <w:numId w:val="3"/>
        </w:num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Identificação da Diretoria </w:t>
      </w:r>
    </w:p>
    <w:tbl>
      <w:tblPr>
        <w:tblStyle w:val="Tabelacomgrade"/>
        <w:tblW w:w="0" w:type="auto"/>
        <w:tblLook w:val="04A0"/>
      </w:tblPr>
      <w:tblGrid>
        <w:gridCol w:w="1699"/>
        <w:gridCol w:w="3286"/>
        <w:gridCol w:w="1688"/>
        <w:gridCol w:w="2318"/>
      </w:tblGrid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69F">
              <w:rPr>
                <w:rFonts w:ascii="Arial" w:hAnsi="Arial" w:cs="Arial"/>
                <w:b/>
                <w:sz w:val="21"/>
                <w:szCs w:val="21"/>
              </w:rPr>
              <w:t>Cargo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69F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69F">
              <w:rPr>
                <w:rFonts w:ascii="Arial" w:hAnsi="Arial" w:cs="Arial"/>
                <w:b/>
                <w:sz w:val="21"/>
                <w:szCs w:val="21"/>
              </w:rPr>
              <w:t>CPF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69F">
              <w:rPr>
                <w:rFonts w:ascii="Arial" w:hAnsi="Arial" w:cs="Arial"/>
                <w:b/>
                <w:sz w:val="21"/>
                <w:szCs w:val="21"/>
              </w:rPr>
              <w:t>Mandato – Vigência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Presidente</w:t>
            </w:r>
          </w:p>
        </w:tc>
        <w:tc>
          <w:tcPr>
            <w:tcW w:w="0" w:type="auto"/>
          </w:tcPr>
          <w:p w:rsidR="00FB6523" w:rsidRPr="003D169F" w:rsidRDefault="00FB6523" w:rsidP="00DF08E6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Marcos Anselmo Ferreira Franco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800.551.928-15</w:t>
            </w:r>
          </w:p>
        </w:tc>
        <w:tc>
          <w:tcPr>
            <w:tcW w:w="0" w:type="auto"/>
          </w:tcPr>
          <w:p w:rsidR="00FB6523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01/01/21</w:t>
            </w:r>
            <w:r w:rsidR="000A2BC5">
              <w:rPr>
                <w:rFonts w:ascii="Arial" w:hAnsi="Arial" w:cs="Arial"/>
                <w:sz w:val="21"/>
                <w:szCs w:val="21"/>
              </w:rPr>
              <w:t xml:space="preserve"> à 31</w:t>
            </w:r>
            <w:r w:rsidR="00FB6523" w:rsidRPr="003D169F">
              <w:rPr>
                <w:rFonts w:ascii="Arial" w:hAnsi="Arial" w:cs="Arial"/>
                <w:sz w:val="21"/>
                <w:szCs w:val="21"/>
              </w:rPr>
              <w:t>/</w:t>
            </w:r>
            <w:r w:rsidR="000A2BC5">
              <w:rPr>
                <w:rFonts w:ascii="Arial" w:hAnsi="Arial" w:cs="Arial"/>
                <w:sz w:val="21"/>
                <w:szCs w:val="21"/>
              </w:rPr>
              <w:t>12/</w:t>
            </w:r>
            <w:r w:rsidR="00FB6523" w:rsidRPr="003D169F">
              <w:rPr>
                <w:rFonts w:ascii="Arial" w:hAnsi="Arial" w:cs="Arial"/>
                <w:sz w:val="21"/>
                <w:szCs w:val="21"/>
              </w:rPr>
              <w:t>202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2F60EA" w:rsidRPr="003D169F" w:rsidTr="0080208D"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Vice-Presidente</w:t>
            </w:r>
          </w:p>
        </w:tc>
        <w:tc>
          <w:tcPr>
            <w:tcW w:w="0" w:type="auto"/>
          </w:tcPr>
          <w:p w:rsidR="002F60EA" w:rsidRPr="003D169F" w:rsidRDefault="002F60EA" w:rsidP="00DF08E6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Marco Antonio Barbosa dos Reis</w:t>
            </w:r>
          </w:p>
        </w:tc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036.999.298-92</w:t>
            </w:r>
          </w:p>
        </w:tc>
        <w:tc>
          <w:tcPr>
            <w:tcW w:w="0" w:type="auto"/>
          </w:tcPr>
          <w:p w:rsidR="002F60EA" w:rsidRDefault="002F60EA">
            <w:r w:rsidRPr="00B236C5">
              <w:rPr>
                <w:rFonts w:ascii="Arial" w:hAnsi="Arial" w:cs="Arial"/>
                <w:sz w:val="21"/>
                <w:szCs w:val="21"/>
              </w:rPr>
              <w:t>01/01/21 à 31/12/2022</w:t>
            </w:r>
          </w:p>
        </w:tc>
      </w:tr>
      <w:tr w:rsidR="002F60EA" w:rsidRPr="003D169F" w:rsidTr="0080208D"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1º Secretário</w:t>
            </w:r>
          </w:p>
        </w:tc>
        <w:tc>
          <w:tcPr>
            <w:tcW w:w="0" w:type="auto"/>
          </w:tcPr>
          <w:p w:rsidR="002F60EA" w:rsidRPr="003D169F" w:rsidRDefault="002F60EA" w:rsidP="00DF08E6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Rogério de Souza Guzenski</w:t>
            </w:r>
          </w:p>
        </w:tc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080.521.678-25</w:t>
            </w:r>
          </w:p>
        </w:tc>
        <w:tc>
          <w:tcPr>
            <w:tcW w:w="0" w:type="auto"/>
          </w:tcPr>
          <w:p w:rsidR="002F60EA" w:rsidRDefault="002F60EA">
            <w:r w:rsidRPr="00B236C5">
              <w:rPr>
                <w:rFonts w:ascii="Arial" w:hAnsi="Arial" w:cs="Arial"/>
                <w:sz w:val="21"/>
                <w:szCs w:val="21"/>
              </w:rPr>
              <w:t>01/01/21 à 31/12/2022</w:t>
            </w:r>
          </w:p>
        </w:tc>
      </w:tr>
      <w:tr w:rsidR="002F60EA" w:rsidRPr="003D169F" w:rsidTr="0080208D"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2º Secretário</w:t>
            </w:r>
          </w:p>
        </w:tc>
        <w:tc>
          <w:tcPr>
            <w:tcW w:w="0" w:type="auto"/>
          </w:tcPr>
          <w:p w:rsidR="002F60EA" w:rsidRPr="003D169F" w:rsidRDefault="002F60EA" w:rsidP="00DF08E6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Carlos Eduardo Pinto Machado</w:t>
            </w:r>
          </w:p>
        </w:tc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546.054.318-53</w:t>
            </w:r>
          </w:p>
        </w:tc>
        <w:tc>
          <w:tcPr>
            <w:tcW w:w="0" w:type="auto"/>
          </w:tcPr>
          <w:p w:rsidR="002F60EA" w:rsidRDefault="002F60EA">
            <w:r w:rsidRPr="00B236C5">
              <w:rPr>
                <w:rFonts w:ascii="Arial" w:hAnsi="Arial" w:cs="Arial"/>
                <w:sz w:val="21"/>
                <w:szCs w:val="21"/>
              </w:rPr>
              <w:t>01/01/21 à 31/12/2022</w:t>
            </w:r>
          </w:p>
        </w:tc>
      </w:tr>
      <w:tr w:rsidR="002F60EA" w:rsidRPr="003D169F" w:rsidTr="0080208D"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1º Tesoureiro</w:t>
            </w:r>
          </w:p>
        </w:tc>
        <w:tc>
          <w:tcPr>
            <w:tcW w:w="0" w:type="auto"/>
          </w:tcPr>
          <w:p w:rsidR="002F60EA" w:rsidRPr="003D169F" w:rsidRDefault="002F60EA" w:rsidP="00DF08E6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Luis Carlos Tenório Marcondes</w:t>
            </w:r>
          </w:p>
        </w:tc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885.752.338-15</w:t>
            </w:r>
          </w:p>
        </w:tc>
        <w:tc>
          <w:tcPr>
            <w:tcW w:w="0" w:type="auto"/>
          </w:tcPr>
          <w:p w:rsidR="002F60EA" w:rsidRDefault="002F60EA">
            <w:r w:rsidRPr="00B236C5">
              <w:rPr>
                <w:rFonts w:ascii="Arial" w:hAnsi="Arial" w:cs="Arial"/>
                <w:sz w:val="21"/>
                <w:szCs w:val="21"/>
              </w:rPr>
              <w:t>01/01/21 à 31/12/2022</w:t>
            </w:r>
          </w:p>
        </w:tc>
      </w:tr>
      <w:tr w:rsidR="002F60EA" w:rsidRPr="003D169F" w:rsidTr="0080208D"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2º Tesoureiro</w:t>
            </w:r>
          </w:p>
        </w:tc>
        <w:tc>
          <w:tcPr>
            <w:tcW w:w="0" w:type="auto"/>
          </w:tcPr>
          <w:p w:rsidR="002F60EA" w:rsidRPr="003D169F" w:rsidRDefault="002F60EA" w:rsidP="00DF08E6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Eduardo de Pinho Freire</w:t>
            </w:r>
          </w:p>
        </w:tc>
        <w:tc>
          <w:tcPr>
            <w:tcW w:w="0" w:type="auto"/>
          </w:tcPr>
          <w:p w:rsidR="002F60EA" w:rsidRPr="003D169F" w:rsidRDefault="002F60EA" w:rsidP="008020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070.059.138-92</w:t>
            </w:r>
          </w:p>
        </w:tc>
        <w:tc>
          <w:tcPr>
            <w:tcW w:w="0" w:type="auto"/>
          </w:tcPr>
          <w:p w:rsidR="002F60EA" w:rsidRDefault="002F60EA">
            <w:r w:rsidRPr="00B236C5">
              <w:rPr>
                <w:rFonts w:ascii="Arial" w:hAnsi="Arial" w:cs="Arial"/>
                <w:sz w:val="21"/>
                <w:szCs w:val="21"/>
              </w:rPr>
              <w:t>01/01/21 à 31/12/2022</w:t>
            </w:r>
          </w:p>
        </w:tc>
      </w:tr>
    </w:tbl>
    <w:p w:rsidR="00FB6523" w:rsidRPr="00B21973" w:rsidRDefault="00FB6523" w:rsidP="000A1018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5002B3" w:rsidRDefault="00FB6523" w:rsidP="00FB6523">
      <w:pPr>
        <w:pStyle w:val="PargrafodaLista"/>
        <w:numPr>
          <w:ilvl w:val="0"/>
          <w:numId w:val="3"/>
        </w:num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Data de fundação : 06 de dezembro de 1968</w:t>
      </w:r>
    </w:p>
    <w:p w:rsidR="00FB6523" w:rsidRDefault="00FB6523" w:rsidP="00FB6523">
      <w:pPr>
        <w:pStyle w:val="PargrafodaLista"/>
        <w:numPr>
          <w:ilvl w:val="0"/>
          <w:numId w:val="3"/>
        </w:num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Data de início de atividade no Município : 06 de dezembro de 1968 </w:t>
      </w:r>
    </w:p>
    <w:p w:rsidR="00FB6523" w:rsidRDefault="00FB6523" w:rsidP="00FB6523">
      <w:pPr>
        <w:rPr>
          <w:rFonts w:ascii="Arial Narrow" w:hAnsi="Arial Narrow"/>
          <w:noProof/>
          <w:sz w:val="24"/>
          <w:szCs w:val="24"/>
        </w:rPr>
      </w:pPr>
      <w:r w:rsidRPr="00FB6523">
        <w:rPr>
          <w:rFonts w:ascii="Arial Narrow" w:hAnsi="Arial Narrow"/>
          <w:b/>
          <w:noProof/>
          <w:sz w:val="24"/>
          <w:szCs w:val="24"/>
        </w:rPr>
        <w:t>2- TÍ</w:t>
      </w:r>
      <w:r w:rsidR="00FB6D5D">
        <w:rPr>
          <w:rFonts w:ascii="Arial Narrow" w:hAnsi="Arial Narrow"/>
          <w:b/>
          <w:noProof/>
          <w:sz w:val="24"/>
          <w:szCs w:val="24"/>
        </w:rPr>
        <w:t>TULOS,QUALIFICAÇÕES, INSCRIÇÃO ,</w:t>
      </w:r>
      <w:r w:rsidRPr="00FB6523">
        <w:rPr>
          <w:rFonts w:ascii="Arial Narrow" w:hAnsi="Arial Narrow"/>
          <w:b/>
          <w:noProof/>
          <w:sz w:val="24"/>
          <w:szCs w:val="24"/>
        </w:rPr>
        <w:t xml:space="preserve"> CERTIFICADOS</w:t>
      </w:r>
      <w:r w:rsidR="00FB6D5D" w:rsidRPr="00FB6D5D">
        <w:rPr>
          <w:rFonts w:ascii="Arial Narrow" w:hAnsi="Arial Narrow"/>
          <w:b/>
          <w:noProof/>
          <w:sz w:val="24"/>
          <w:szCs w:val="24"/>
        </w:rPr>
        <w:t>EDOCUMENTOS</w:t>
      </w:r>
    </w:p>
    <w:tbl>
      <w:tblPr>
        <w:tblStyle w:val="Tabelacomgrade"/>
        <w:tblW w:w="0" w:type="auto"/>
        <w:tblLook w:val="04A0"/>
      </w:tblPr>
      <w:tblGrid>
        <w:gridCol w:w="2317"/>
        <w:gridCol w:w="7529"/>
      </w:tblGrid>
      <w:tr w:rsidR="00FB6523" w:rsidRPr="003D169F" w:rsidTr="0080208D">
        <w:tc>
          <w:tcPr>
            <w:tcW w:w="0" w:type="auto"/>
          </w:tcPr>
          <w:p w:rsidR="00FB6523" w:rsidRPr="003D169F" w:rsidRDefault="00FB6523" w:rsidP="00791F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Tipo</w:t>
            </w:r>
          </w:p>
        </w:tc>
        <w:tc>
          <w:tcPr>
            <w:tcW w:w="0" w:type="auto"/>
          </w:tcPr>
          <w:p w:rsidR="00FB6523" w:rsidRPr="003D169F" w:rsidRDefault="00FB6523" w:rsidP="00791F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Dados e informações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Cadastro Nacional de Pessoa Jurídica 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CNPJ 64.722.903/0001-69 datado de 26/06/1991 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Lei Municipal nº 1382 de 31/03/1995 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Promulgada pela Prefeitura Municipal de Santos declarando a Casa da Visão como Utilidade Pública 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CRCE nº 0410/2012 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Certificado de Regularidade Cadastral de Entidades conforme Decreto nº 57501 de 08/11/2011 emitido pela Secretaria de Governo – Corregedoria Geral da Administração do Governo do Estado de São Paulo 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CNES nº 9814957 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Cadastro Nacional de Estabelecimento de Saúde emitido pelo Ministério da Saúde – Secretaria de Atenção à Saúde em 04/06/2019 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CEVS nº 354850020-863-003725-1-0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Serviço de Vigilância Sanitária – emitido pelo Sistema Estadual de Vigilância Sanitária da Prefeitura Municipal de Santos código de validação 15595772617736 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CREMESP nº 985290 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Conselho Federal e Regional de Medicina –CFM-CRM – Certificado de Inscrição de Pessoa Jurídica desde 29/03/2019 nos termos da Lei Federal nº 6839</w:t>
            </w:r>
            <w:r w:rsidR="000932FD">
              <w:rPr>
                <w:rFonts w:ascii="Arial" w:hAnsi="Arial" w:cs="Arial"/>
                <w:sz w:val="21"/>
                <w:szCs w:val="21"/>
              </w:rPr>
              <w:t>/80 com validade até 31/03/2021</w:t>
            </w:r>
            <w:r w:rsidR="00791F27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CMS nº 020 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Conselho Municipal de Saúde de Santos – Prefeitura Municipal de Santos certificado em 17/06/2019 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lastRenderedPageBreak/>
              <w:t>Licença de Funcionamento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Prefeitura Municipal de Santos emitido em 21/08/2019 pelo Departamento de Administração Tributário conforme Lei Municipal 3531/68 art.430 parágrafo 2º número de identificação 79074 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INSCRIÇÃO MUNICIPAL nº 135164-8 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Prefeitura Municipal de Santos –emitido pelo Departamento de Administração Tributária da Secretaria Municipal de Finanças </w:t>
            </w:r>
          </w:p>
        </w:tc>
      </w:tr>
      <w:tr w:rsidR="00FB6523" w:rsidRPr="003D169F" w:rsidTr="0080208D"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 xml:space="preserve">Estatuto da Casa da Visão </w:t>
            </w:r>
          </w:p>
        </w:tc>
        <w:tc>
          <w:tcPr>
            <w:tcW w:w="0" w:type="auto"/>
          </w:tcPr>
          <w:p w:rsidR="00FB6523" w:rsidRPr="003D169F" w:rsidRDefault="00FB6523" w:rsidP="0080208D">
            <w:pPr>
              <w:rPr>
                <w:rFonts w:ascii="Arial" w:hAnsi="Arial" w:cs="Arial"/>
                <w:sz w:val="21"/>
                <w:szCs w:val="21"/>
              </w:rPr>
            </w:pPr>
            <w:r w:rsidRPr="003D169F">
              <w:rPr>
                <w:rFonts w:ascii="Arial" w:hAnsi="Arial" w:cs="Arial"/>
                <w:sz w:val="21"/>
                <w:szCs w:val="21"/>
              </w:rPr>
              <w:t>Estatuto aprovado em 19/02/2019 e registrado/prenotado no RTDCPJ/Santos sob nº 63134 microfilme  em 2019 .</w:t>
            </w:r>
          </w:p>
        </w:tc>
      </w:tr>
    </w:tbl>
    <w:p w:rsidR="00FB6523" w:rsidRDefault="00FB6523" w:rsidP="00FB6523">
      <w:pPr>
        <w:rPr>
          <w:rFonts w:ascii="Arial Narrow" w:hAnsi="Arial Narrow"/>
          <w:noProof/>
          <w:sz w:val="24"/>
          <w:szCs w:val="24"/>
        </w:rPr>
      </w:pPr>
    </w:p>
    <w:p w:rsidR="00FB6D5D" w:rsidRDefault="00FB6D5D" w:rsidP="00FB6523">
      <w:pPr>
        <w:rPr>
          <w:rFonts w:ascii="Arial Narrow" w:hAnsi="Arial Narrow"/>
          <w:b/>
          <w:noProof/>
          <w:sz w:val="24"/>
          <w:szCs w:val="24"/>
        </w:rPr>
      </w:pPr>
      <w:r w:rsidRPr="00FB6D5D">
        <w:rPr>
          <w:rFonts w:ascii="Arial Narrow" w:hAnsi="Arial Narrow"/>
          <w:b/>
          <w:noProof/>
          <w:sz w:val="24"/>
          <w:szCs w:val="24"/>
        </w:rPr>
        <w:t>2 A – DOCUMENTOS</w:t>
      </w:r>
      <w:r w:rsidR="00975629">
        <w:rPr>
          <w:rFonts w:ascii="Arial Narrow" w:hAnsi="Arial Narrow"/>
          <w:b/>
          <w:noProof/>
          <w:sz w:val="24"/>
          <w:szCs w:val="24"/>
        </w:rPr>
        <w:t xml:space="preserve"> ANEXADOS </w:t>
      </w:r>
      <w:r w:rsidRPr="00FB6D5D">
        <w:rPr>
          <w:rFonts w:ascii="Arial Narrow" w:hAnsi="Arial Narrow"/>
          <w:b/>
          <w:noProof/>
          <w:sz w:val="24"/>
          <w:szCs w:val="24"/>
        </w:rPr>
        <w:t xml:space="preserve"> EXIGIDOS CONFORME D</w:t>
      </w:r>
      <w:r w:rsidR="005A45CA">
        <w:rPr>
          <w:rFonts w:ascii="Arial Narrow" w:hAnsi="Arial Narrow"/>
          <w:b/>
          <w:noProof/>
          <w:sz w:val="24"/>
          <w:szCs w:val="24"/>
        </w:rPr>
        <w:t xml:space="preserve">ECRETO Nº 9.247 de 03 de março de 2021 da Prefeitura Municipal de Santos </w:t>
      </w:r>
      <w:r w:rsidR="00F44071">
        <w:rPr>
          <w:rFonts w:ascii="Arial Narrow" w:hAnsi="Arial Narrow"/>
          <w:b/>
          <w:noProof/>
          <w:sz w:val="24"/>
          <w:szCs w:val="24"/>
        </w:rPr>
        <w:t xml:space="preserve"> :</w:t>
      </w:r>
    </w:p>
    <w:tbl>
      <w:tblPr>
        <w:tblStyle w:val="Tabelacomgrade"/>
        <w:tblW w:w="0" w:type="auto"/>
        <w:tblLook w:val="04A0"/>
      </w:tblPr>
      <w:tblGrid>
        <w:gridCol w:w="6817"/>
        <w:gridCol w:w="3029"/>
      </w:tblGrid>
      <w:tr w:rsidR="00A149E5" w:rsidTr="00FB6D5D">
        <w:tc>
          <w:tcPr>
            <w:tcW w:w="0" w:type="auto"/>
          </w:tcPr>
          <w:p w:rsidR="00FB6D5D" w:rsidRPr="00F44071" w:rsidRDefault="00FB6D5D" w:rsidP="00F44071">
            <w:pPr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b/>
                <w:noProof/>
                <w:sz w:val="24"/>
                <w:szCs w:val="24"/>
              </w:rPr>
              <w:t>Tipo do documento</w:t>
            </w:r>
          </w:p>
        </w:tc>
        <w:tc>
          <w:tcPr>
            <w:tcW w:w="0" w:type="auto"/>
          </w:tcPr>
          <w:p w:rsidR="00FB6D5D" w:rsidRPr="00F44071" w:rsidRDefault="00FB6D5D" w:rsidP="00F44071">
            <w:pPr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b/>
                <w:noProof/>
                <w:sz w:val="24"/>
                <w:szCs w:val="24"/>
              </w:rPr>
              <w:t>Órgão emissor</w:t>
            </w:r>
          </w:p>
        </w:tc>
      </w:tr>
      <w:tr w:rsidR="00A149E5" w:rsidTr="00FB6D5D">
        <w:tc>
          <w:tcPr>
            <w:tcW w:w="0" w:type="auto"/>
          </w:tcPr>
          <w:p w:rsidR="00FB6D5D" w:rsidRPr="00F44071" w:rsidRDefault="00A149E5" w:rsidP="00F44071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Ofício para celebração do Termo de fomento </w:t>
            </w:r>
          </w:p>
        </w:tc>
        <w:tc>
          <w:tcPr>
            <w:tcW w:w="0" w:type="auto"/>
          </w:tcPr>
          <w:p w:rsidR="00FB6D5D" w:rsidRPr="00F44071" w:rsidRDefault="00A149E5" w:rsidP="00FB6523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Casa da Visão – representante legal</w:t>
            </w:r>
          </w:p>
        </w:tc>
      </w:tr>
      <w:tr w:rsidR="00A149E5" w:rsidTr="00FB6D5D">
        <w:tc>
          <w:tcPr>
            <w:tcW w:w="0" w:type="auto"/>
          </w:tcPr>
          <w:p w:rsidR="00FB6D5D" w:rsidRPr="00F44071" w:rsidRDefault="00A149E5" w:rsidP="00F44071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Estatuto Social atualizado </w:t>
            </w:r>
          </w:p>
        </w:tc>
        <w:tc>
          <w:tcPr>
            <w:tcW w:w="0" w:type="auto"/>
          </w:tcPr>
          <w:p w:rsidR="00FB6D5D" w:rsidRPr="00F44071" w:rsidRDefault="00A149E5" w:rsidP="00FB6523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Casa da Visão </w:t>
            </w:r>
          </w:p>
        </w:tc>
      </w:tr>
      <w:tr w:rsidR="00A149E5" w:rsidTr="00FB6D5D">
        <w:tc>
          <w:tcPr>
            <w:tcW w:w="0" w:type="auto"/>
          </w:tcPr>
          <w:p w:rsidR="00FB6D5D" w:rsidRPr="00F44071" w:rsidRDefault="00A149E5" w:rsidP="00F44071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Certidão de regularidade Fiscal junto à Fazenda Pública da União </w:t>
            </w:r>
          </w:p>
        </w:tc>
        <w:tc>
          <w:tcPr>
            <w:tcW w:w="0" w:type="auto"/>
          </w:tcPr>
          <w:p w:rsidR="00FB6D5D" w:rsidRPr="00F44071" w:rsidRDefault="00F44071" w:rsidP="00FB6523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A149E5">
              <w:rPr>
                <w:rFonts w:ascii="Arial Narrow" w:hAnsi="Arial Narrow"/>
                <w:noProof/>
                <w:sz w:val="24"/>
                <w:szCs w:val="24"/>
              </w:rPr>
              <w:t xml:space="preserve">Fazenda da União </w:t>
            </w:r>
          </w:p>
        </w:tc>
      </w:tr>
      <w:tr w:rsidR="00A149E5" w:rsidTr="00FB6D5D">
        <w:tc>
          <w:tcPr>
            <w:tcW w:w="0" w:type="auto"/>
          </w:tcPr>
          <w:p w:rsidR="00FB6D5D" w:rsidRPr="00F44071" w:rsidRDefault="00A149E5" w:rsidP="00F44071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Certidão de regularidade Fiscal junto à Fazenda Pública do Estado </w:t>
            </w:r>
          </w:p>
        </w:tc>
        <w:tc>
          <w:tcPr>
            <w:tcW w:w="0" w:type="auto"/>
          </w:tcPr>
          <w:p w:rsidR="00FB6D5D" w:rsidRPr="00F44071" w:rsidRDefault="00A149E5" w:rsidP="00FB6523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Fazenda do Estado de São Paulo</w:t>
            </w:r>
          </w:p>
        </w:tc>
      </w:tr>
      <w:tr w:rsidR="00A149E5" w:rsidTr="00FB6D5D">
        <w:tc>
          <w:tcPr>
            <w:tcW w:w="0" w:type="auto"/>
          </w:tcPr>
          <w:p w:rsidR="00FB6D5D" w:rsidRPr="00F44071" w:rsidRDefault="00A149E5" w:rsidP="00F44071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Certidão de regularidade Fiscal junto à Fazenda Pública do Município</w:t>
            </w:r>
          </w:p>
        </w:tc>
        <w:tc>
          <w:tcPr>
            <w:tcW w:w="0" w:type="auto"/>
          </w:tcPr>
          <w:p w:rsidR="00FB6D5D" w:rsidRPr="00F44071" w:rsidRDefault="00A149E5" w:rsidP="00FB6523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Fazenda do Município de Santos </w:t>
            </w:r>
          </w:p>
        </w:tc>
      </w:tr>
      <w:tr w:rsidR="00A149E5" w:rsidTr="00FB6D5D">
        <w:tc>
          <w:tcPr>
            <w:tcW w:w="0" w:type="auto"/>
          </w:tcPr>
          <w:p w:rsidR="00FB6D5D" w:rsidRPr="00F44071" w:rsidRDefault="00A149E5" w:rsidP="00F44071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Certidão de regularidade Fiscal do Fundo de Garantia- FGTS </w:t>
            </w:r>
          </w:p>
        </w:tc>
        <w:tc>
          <w:tcPr>
            <w:tcW w:w="0" w:type="auto"/>
          </w:tcPr>
          <w:p w:rsidR="00FB6D5D" w:rsidRPr="00F44071" w:rsidRDefault="00A149E5" w:rsidP="00FB6523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Caixa Econõmica Federal </w:t>
            </w:r>
          </w:p>
        </w:tc>
      </w:tr>
      <w:tr w:rsidR="00A149E5" w:rsidTr="00FB6D5D">
        <w:tc>
          <w:tcPr>
            <w:tcW w:w="0" w:type="auto"/>
          </w:tcPr>
          <w:p w:rsidR="00FB6D5D" w:rsidRPr="00F44071" w:rsidRDefault="00A149E5" w:rsidP="00F44071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Certidão Negativa de Débitos Trabalhistas ( CNDT) </w:t>
            </w:r>
          </w:p>
        </w:tc>
        <w:tc>
          <w:tcPr>
            <w:tcW w:w="0" w:type="auto"/>
          </w:tcPr>
          <w:p w:rsidR="00FB6D5D" w:rsidRPr="00F44071" w:rsidRDefault="00F44071" w:rsidP="00FB6523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</w:p>
        </w:tc>
      </w:tr>
      <w:tr w:rsidR="00A149E5" w:rsidTr="00F44071">
        <w:tc>
          <w:tcPr>
            <w:tcW w:w="0" w:type="auto"/>
          </w:tcPr>
          <w:p w:rsidR="00F44071" w:rsidRPr="00F44071" w:rsidRDefault="00A149E5" w:rsidP="00F44071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Comprovante de Inscrição no Cadastro Nacional de Pessoa Jurídica</w:t>
            </w:r>
          </w:p>
        </w:tc>
        <w:tc>
          <w:tcPr>
            <w:tcW w:w="0" w:type="auto"/>
          </w:tcPr>
          <w:p w:rsidR="00F44071" w:rsidRPr="00F44071" w:rsidRDefault="00F44071" w:rsidP="00F44071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A149E5">
              <w:rPr>
                <w:rFonts w:ascii="Arial Narrow" w:hAnsi="Arial Narrow"/>
                <w:noProof/>
                <w:sz w:val="24"/>
                <w:szCs w:val="24"/>
              </w:rPr>
              <w:t xml:space="preserve">Ministério da Fazenda </w:t>
            </w:r>
          </w:p>
        </w:tc>
      </w:tr>
      <w:tr w:rsidR="00A149E5" w:rsidRPr="00F44071" w:rsidTr="005A45CA">
        <w:tc>
          <w:tcPr>
            <w:tcW w:w="0" w:type="auto"/>
          </w:tcPr>
          <w:p w:rsidR="005A45CA" w:rsidRPr="00F44071" w:rsidRDefault="00A149E5" w:rsidP="00A149E5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Cópia da Ata da Assembléia </w:t>
            </w:r>
            <w:r w:rsidR="004E4A0D">
              <w:rPr>
                <w:rFonts w:ascii="Arial Narrow" w:hAnsi="Arial Narrow"/>
                <w:noProof/>
                <w:sz w:val="24"/>
                <w:szCs w:val="24"/>
              </w:rPr>
              <w:t xml:space="preserve">Geral Ordinária da Casa da Visão </w:t>
            </w:r>
          </w:p>
        </w:tc>
        <w:tc>
          <w:tcPr>
            <w:tcW w:w="0" w:type="auto"/>
          </w:tcPr>
          <w:p w:rsidR="005A45CA" w:rsidRPr="00F44071" w:rsidRDefault="005A45CA" w:rsidP="00A149E5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4E4A0D">
              <w:rPr>
                <w:rFonts w:ascii="Arial Narrow" w:hAnsi="Arial Narrow"/>
                <w:noProof/>
                <w:sz w:val="24"/>
                <w:szCs w:val="24"/>
              </w:rPr>
              <w:t>Casa da Visão  de 26/10/2020</w:t>
            </w:r>
          </w:p>
        </w:tc>
      </w:tr>
      <w:tr w:rsidR="00A149E5" w:rsidRPr="00F44071" w:rsidTr="005A45CA">
        <w:tc>
          <w:tcPr>
            <w:tcW w:w="0" w:type="auto"/>
          </w:tcPr>
          <w:p w:rsidR="005A45CA" w:rsidRPr="00F44071" w:rsidRDefault="004E4A0D" w:rsidP="00A149E5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Relação nominal atualizada dos dirigentes da Casa da Visão </w:t>
            </w:r>
          </w:p>
        </w:tc>
        <w:tc>
          <w:tcPr>
            <w:tcW w:w="0" w:type="auto"/>
          </w:tcPr>
          <w:p w:rsidR="005A45CA" w:rsidRPr="00F44071" w:rsidRDefault="005A45CA" w:rsidP="00A149E5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4E4A0D">
              <w:rPr>
                <w:rFonts w:ascii="Arial Narrow" w:hAnsi="Arial Narrow"/>
                <w:noProof/>
                <w:sz w:val="24"/>
                <w:szCs w:val="24"/>
              </w:rPr>
              <w:t xml:space="preserve">Casa da Visão </w:t>
            </w:r>
          </w:p>
        </w:tc>
      </w:tr>
      <w:tr w:rsidR="00A149E5" w:rsidRPr="00F44071" w:rsidTr="005A45CA">
        <w:tc>
          <w:tcPr>
            <w:tcW w:w="0" w:type="auto"/>
          </w:tcPr>
          <w:p w:rsidR="005A45CA" w:rsidRPr="00F44071" w:rsidRDefault="004E4A0D" w:rsidP="00A149E5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Dados completos do Presidente da Casa da Visão que assinará </w:t>
            </w:r>
          </w:p>
        </w:tc>
        <w:tc>
          <w:tcPr>
            <w:tcW w:w="0" w:type="auto"/>
          </w:tcPr>
          <w:p w:rsidR="005A45CA" w:rsidRPr="00F44071" w:rsidRDefault="005A45CA" w:rsidP="00A149E5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4E4A0D">
              <w:rPr>
                <w:rFonts w:ascii="Arial Narrow" w:hAnsi="Arial Narrow"/>
                <w:noProof/>
                <w:sz w:val="24"/>
                <w:szCs w:val="24"/>
              </w:rPr>
              <w:t xml:space="preserve">Casa da Visão </w:t>
            </w:r>
          </w:p>
        </w:tc>
      </w:tr>
      <w:tr w:rsidR="00A149E5" w:rsidRPr="00F44071" w:rsidTr="005A45CA">
        <w:tc>
          <w:tcPr>
            <w:tcW w:w="0" w:type="auto"/>
          </w:tcPr>
          <w:p w:rsidR="005A45CA" w:rsidRPr="00F44071" w:rsidRDefault="004E4A0D" w:rsidP="00A149E5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Comprovantes de endereço da Entidade </w:t>
            </w:r>
          </w:p>
        </w:tc>
        <w:tc>
          <w:tcPr>
            <w:tcW w:w="0" w:type="auto"/>
          </w:tcPr>
          <w:p w:rsidR="005A45CA" w:rsidRPr="00F44071" w:rsidRDefault="005A45CA" w:rsidP="00A149E5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4E4A0D">
              <w:rPr>
                <w:rFonts w:ascii="Arial Narrow" w:hAnsi="Arial Narrow"/>
                <w:noProof/>
                <w:sz w:val="24"/>
                <w:szCs w:val="24"/>
              </w:rPr>
              <w:t xml:space="preserve">Casa da Visão </w:t>
            </w:r>
          </w:p>
        </w:tc>
      </w:tr>
      <w:tr w:rsidR="00A149E5" w:rsidRPr="00F44071" w:rsidTr="005A45CA">
        <w:tc>
          <w:tcPr>
            <w:tcW w:w="0" w:type="auto"/>
          </w:tcPr>
          <w:p w:rsidR="005A45CA" w:rsidRPr="00F44071" w:rsidRDefault="004E4A0D" w:rsidP="00A149E5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Plano de Trabalho para atender artigo 22 da Lei Federal 13019/2014</w:t>
            </w:r>
          </w:p>
        </w:tc>
        <w:tc>
          <w:tcPr>
            <w:tcW w:w="0" w:type="auto"/>
          </w:tcPr>
          <w:p w:rsidR="005A45CA" w:rsidRPr="00F44071" w:rsidRDefault="004E4A0D" w:rsidP="00A149E5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Casa da Visão</w:t>
            </w:r>
          </w:p>
        </w:tc>
      </w:tr>
      <w:tr w:rsidR="004E4A0D" w:rsidRPr="00F44071" w:rsidTr="004E4A0D">
        <w:tc>
          <w:tcPr>
            <w:tcW w:w="0" w:type="auto"/>
          </w:tcPr>
          <w:p w:rsidR="004E4A0D" w:rsidRPr="00F44071" w:rsidRDefault="004E4A0D" w:rsidP="00E1156B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Orçamentos (cotações de preços de fornecedores realizadas)</w:t>
            </w:r>
          </w:p>
        </w:tc>
        <w:tc>
          <w:tcPr>
            <w:tcW w:w="0" w:type="auto"/>
          </w:tcPr>
          <w:p w:rsidR="004E4A0D" w:rsidRPr="00F44071" w:rsidRDefault="004E4A0D" w:rsidP="00E1156B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Casa da Visão </w:t>
            </w:r>
          </w:p>
        </w:tc>
      </w:tr>
      <w:tr w:rsidR="004E4A0D" w:rsidRPr="00F44071" w:rsidTr="004E4A0D">
        <w:tc>
          <w:tcPr>
            <w:tcW w:w="0" w:type="auto"/>
          </w:tcPr>
          <w:p w:rsidR="004E4A0D" w:rsidRPr="00F44071" w:rsidRDefault="004E4A0D" w:rsidP="00E1156B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Balanço e Demonstração de Receita e Despesa com parecer do Conselho Fiscal </w:t>
            </w:r>
          </w:p>
        </w:tc>
        <w:tc>
          <w:tcPr>
            <w:tcW w:w="0" w:type="auto"/>
          </w:tcPr>
          <w:p w:rsidR="004E4A0D" w:rsidRPr="00F44071" w:rsidRDefault="004E4A0D" w:rsidP="00E1156B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Casa d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a Visão </w:t>
            </w:r>
          </w:p>
        </w:tc>
      </w:tr>
      <w:tr w:rsidR="004E4A0D" w:rsidRPr="00F44071" w:rsidTr="004E4A0D">
        <w:tc>
          <w:tcPr>
            <w:tcW w:w="0" w:type="auto"/>
          </w:tcPr>
          <w:p w:rsidR="004E4A0D" w:rsidRPr="00F44071" w:rsidRDefault="004E4A0D" w:rsidP="00E1156B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Relatório de Atividades do exercício anterior </w:t>
            </w:r>
          </w:p>
        </w:tc>
        <w:tc>
          <w:tcPr>
            <w:tcW w:w="0" w:type="auto"/>
          </w:tcPr>
          <w:p w:rsidR="004E4A0D" w:rsidRPr="00F44071" w:rsidRDefault="004E4A0D" w:rsidP="00E1156B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Casa da Visão </w:t>
            </w:r>
          </w:p>
        </w:tc>
      </w:tr>
      <w:tr w:rsidR="004E4A0D" w:rsidRPr="00F44071" w:rsidTr="004E4A0D">
        <w:tc>
          <w:tcPr>
            <w:tcW w:w="0" w:type="auto"/>
          </w:tcPr>
          <w:p w:rsidR="004E4A0D" w:rsidRPr="00F44071" w:rsidRDefault="004E4A0D" w:rsidP="00E1156B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Declaração firmada pelo Representante legal de impedimentos de celebração de parceria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E4A0D" w:rsidRPr="00F44071" w:rsidRDefault="004E4A0D" w:rsidP="00E1156B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Casa da Visão </w:t>
            </w:r>
          </w:p>
        </w:tc>
      </w:tr>
      <w:tr w:rsidR="004E4A0D" w:rsidRPr="00F44071" w:rsidTr="004E4A0D">
        <w:tc>
          <w:tcPr>
            <w:tcW w:w="0" w:type="auto"/>
          </w:tcPr>
          <w:p w:rsidR="004E4A0D" w:rsidRPr="00F44071" w:rsidRDefault="004E4A0D" w:rsidP="00E1156B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Declaração Dirigentes e Parentes firmada pelo Representante Legal </w:t>
            </w:r>
          </w:p>
        </w:tc>
        <w:tc>
          <w:tcPr>
            <w:tcW w:w="0" w:type="auto"/>
          </w:tcPr>
          <w:p w:rsidR="004E4A0D" w:rsidRPr="00F44071" w:rsidRDefault="004E4A0D" w:rsidP="00E1156B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Casa da Visão </w:t>
            </w:r>
          </w:p>
        </w:tc>
      </w:tr>
      <w:tr w:rsidR="004E4A0D" w:rsidRPr="00F44071" w:rsidTr="004E4A0D">
        <w:tc>
          <w:tcPr>
            <w:tcW w:w="0" w:type="auto"/>
          </w:tcPr>
          <w:p w:rsidR="004E4A0D" w:rsidRPr="00F44071" w:rsidRDefault="004E4A0D" w:rsidP="00E1156B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Declaração de não contratação / remuneração de servidor </w:t>
            </w:r>
          </w:p>
        </w:tc>
        <w:tc>
          <w:tcPr>
            <w:tcW w:w="0" w:type="auto"/>
          </w:tcPr>
          <w:p w:rsidR="004E4A0D" w:rsidRPr="00F44071" w:rsidRDefault="004E4A0D" w:rsidP="00E1156B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F44071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Casa da Visão </w:t>
            </w:r>
          </w:p>
        </w:tc>
      </w:tr>
    </w:tbl>
    <w:p w:rsidR="00F44071" w:rsidRDefault="00F44071" w:rsidP="00FB6523">
      <w:pPr>
        <w:rPr>
          <w:rFonts w:ascii="Arial Narrow" w:hAnsi="Arial Narrow"/>
          <w:noProof/>
          <w:sz w:val="24"/>
          <w:szCs w:val="24"/>
        </w:rPr>
      </w:pPr>
    </w:p>
    <w:p w:rsidR="00FD2D4F" w:rsidRDefault="00FD2D4F" w:rsidP="00FB6523">
      <w:pPr>
        <w:rPr>
          <w:rFonts w:ascii="Arial Narrow" w:hAnsi="Arial Narrow"/>
          <w:b/>
          <w:noProof/>
          <w:sz w:val="24"/>
          <w:szCs w:val="24"/>
        </w:rPr>
      </w:pPr>
      <w:r w:rsidRPr="00FD2D4F">
        <w:rPr>
          <w:rFonts w:ascii="Arial Narrow" w:hAnsi="Arial Narrow"/>
          <w:b/>
          <w:noProof/>
          <w:sz w:val="24"/>
          <w:szCs w:val="24"/>
        </w:rPr>
        <w:t>3 – FINALIDADES ESTATUTÁRIAS :</w:t>
      </w:r>
    </w:p>
    <w:p w:rsidR="00FD2D4F" w:rsidRPr="003D169F" w:rsidRDefault="00FD2D4F" w:rsidP="00FD2D4F">
      <w:pPr>
        <w:pStyle w:val="Corpodetexto"/>
        <w:jc w:val="both"/>
        <w:rPr>
          <w:rFonts w:ascii="Arial" w:hAnsi="Arial" w:cs="Arial"/>
          <w:b w:val="0"/>
          <w:sz w:val="21"/>
          <w:szCs w:val="21"/>
        </w:rPr>
      </w:pPr>
      <w:r w:rsidRPr="003D169F">
        <w:rPr>
          <w:rFonts w:ascii="Arial" w:hAnsi="Arial" w:cs="Arial"/>
          <w:b w:val="0"/>
          <w:sz w:val="21"/>
          <w:szCs w:val="21"/>
        </w:rPr>
        <w:t>Nos termos do Capítulo I – Artigo 2º</w:t>
      </w:r>
      <w:r w:rsidR="004E4A0D">
        <w:rPr>
          <w:rFonts w:ascii="Arial" w:hAnsi="Arial" w:cs="Arial"/>
          <w:b w:val="0"/>
          <w:sz w:val="21"/>
          <w:szCs w:val="21"/>
        </w:rPr>
        <w:t xml:space="preserve"> </w:t>
      </w:r>
      <w:r w:rsidRPr="003D169F">
        <w:rPr>
          <w:rFonts w:ascii="Arial" w:hAnsi="Arial" w:cs="Arial"/>
          <w:b w:val="0"/>
          <w:sz w:val="21"/>
          <w:szCs w:val="21"/>
        </w:rPr>
        <w:t>do seu Estatuto</w:t>
      </w:r>
      <w:r>
        <w:rPr>
          <w:rFonts w:ascii="Arial" w:hAnsi="Arial" w:cs="Arial"/>
          <w:b w:val="0"/>
          <w:sz w:val="21"/>
          <w:szCs w:val="21"/>
        </w:rPr>
        <w:t xml:space="preserve"> (documento anexo)</w:t>
      </w:r>
      <w:r w:rsidRPr="003D169F">
        <w:rPr>
          <w:rFonts w:ascii="Arial" w:hAnsi="Arial" w:cs="Arial"/>
          <w:b w:val="0"/>
          <w:sz w:val="21"/>
          <w:szCs w:val="21"/>
        </w:rPr>
        <w:t>, a Casa da Visão tem as seguintes finalidades:</w:t>
      </w:r>
    </w:p>
    <w:p w:rsidR="00FD2D4F" w:rsidRPr="003D169F" w:rsidRDefault="00FD2D4F" w:rsidP="00FD2D4F">
      <w:pPr>
        <w:pStyle w:val="Corpodetexto"/>
        <w:jc w:val="both"/>
        <w:rPr>
          <w:rFonts w:ascii="Arial" w:hAnsi="Arial" w:cs="Arial"/>
          <w:b w:val="0"/>
          <w:sz w:val="21"/>
          <w:szCs w:val="21"/>
        </w:rPr>
      </w:pPr>
    </w:p>
    <w:p w:rsidR="00FD2D4F" w:rsidRPr="003D169F" w:rsidRDefault="00FD2D4F" w:rsidP="00FD2D4F">
      <w:pPr>
        <w:pStyle w:val="Corpodetexto"/>
        <w:numPr>
          <w:ilvl w:val="0"/>
          <w:numId w:val="16"/>
        </w:numPr>
        <w:jc w:val="both"/>
        <w:rPr>
          <w:rFonts w:ascii="Arial" w:hAnsi="Arial" w:cs="Arial"/>
          <w:b w:val="0"/>
          <w:sz w:val="21"/>
          <w:szCs w:val="21"/>
        </w:rPr>
      </w:pPr>
      <w:r w:rsidRPr="003D169F">
        <w:rPr>
          <w:rFonts w:ascii="Arial" w:hAnsi="Arial" w:cs="Arial"/>
          <w:b w:val="0"/>
          <w:sz w:val="21"/>
          <w:szCs w:val="21"/>
        </w:rPr>
        <w:t>Promoção gratuita de sa</w:t>
      </w:r>
      <w:r w:rsidR="006572A4">
        <w:rPr>
          <w:rFonts w:ascii="Arial" w:hAnsi="Arial" w:cs="Arial"/>
          <w:b w:val="0"/>
          <w:sz w:val="21"/>
          <w:szCs w:val="21"/>
        </w:rPr>
        <w:t>úde, mediante assistência médica</w:t>
      </w:r>
      <w:r w:rsidRPr="003D169F">
        <w:rPr>
          <w:rFonts w:ascii="Arial" w:hAnsi="Arial" w:cs="Arial"/>
          <w:b w:val="0"/>
          <w:sz w:val="21"/>
          <w:szCs w:val="21"/>
        </w:rPr>
        <w:t>-oftalmológica às</w:t>
      </w:r>
      <w:r w:rsidR="006572A4">
        <w:rPr>
          <w:rFonts w:ascii="Arial" w:hAnsi="Arial" w:cs="Arial"/>
          <w:b w:val="0"/>
          <w:sz w:val="21"/>
          <w:szCs w:val="21"/>
        </w:rPr>
        <w:t xml:space="preserve"> pessoas com deficiência visual</w:t>
      </w:r>
      <w:r w:rsidRPr="003D169F">
        <w:rPr>
          <w:rFonts w:ascii="Arial" w:hAnsi="Arial" w:cs="Arial"/>
          <w:b w:val="0"/>
          <w:sz w:val="21"/>
          <w:szCs w:val="21"/>
        </w:rPr>
        <w:t>;</w:t>
      </w:r>
    </w:p>
    <w:p w:rsidR="00FD2D4F" w:rsidRPr="003D169F" w:rsidRDefault="00FD2D4F" w:rsidP="00FD2D4F">
      <w:pPr>
        <w:pStyle w:val="Corpodetexto"/>
        <w:numPr>
          <w:ilvl w:val="0"/>
          <w:numId w:val="16"/>
        </w:numPr>
        <w:jc w:val="both"/>
        <w:rPr>
          <w:rFonts w:ascii="Arial" w:hAnsi="Arial" w:cs="Arial"/>
          <w:b w:val="0"/>
          <w:sz w:val="21"/>
          <w:szCs w:val="21"/>
        </w:rPr>
      </w:pPr>
      <w:r w:rsidRPr="003D169F">
        <w:rPr>
          <w:rFonts w:ascii="Arial" w:hAnsi="Arial" w:cs="Arial"/>
          <w:b w:val="0"/>
          <w:sz w:val="21"/>
          <w:szCs w:val="21"/>
        </w:rPr>
        <w:t>Doação de óculos a pessoas com deficiência visual carente;</w:t>
      </w:r>
    </w:p>
    <w:p w:rsidR="00FD2D4F" w:rsidRPr="003D169F" w:rsidRDefault="00FD2D4F" w:rsidP="00FD2D4F">
      <w:pPr>
        <w:pStyle w:val="Corpodetexto"/>
        <w:numPr>
          <w:ilvl w:val="0"/>
          <w:numId w:val="16"/>
        </w:numPr>
        <w:jc w:val="both"/>
        <w:rPr>
          <w:rFonts w:ascii="Arial" w:hAnsi="Arial" w:cs="Arial"/>
          <w:b w:val="0"/>
          <w:sz w:val="21"/>
          <w:szCs w:val="21"/>
        </w:rPr>
      </w:pPr>
      <w:r w:rsidRPr="003D169F">
        <w:rPr>
          <w:rFonts w:ascii="Arial" w:hAnsi="Arial" w:cs="Arial"/>
          <w:b w:val="0"/>
          <w:sz w:val="21"/>
          <w:szCs w:val="21"/>
        </w:rPr>
        <w:t>Promoção de assistência social através de cursos,atividades e projetos, voltados à pessoas com deficiência visual e às suas famílias, incluindo-se aí a infância, a maternidade, a adolescência e a velhice;</w:t>
      </w:r>
    </w:p>
    <w:p w:rsidR="00FD2D4F" w:rsidRPr="003D169F" w:rsidRDefault="00FD2D4F" w:rsidP="00FD2D4F">
      <w:pPr>
        <w:pStyle w:val="Corpodetexto"/>
        <w:numPr>
          <w:ilvl w:val="0"/>
          <w:numId w:val="16"/>
        </w:numPr>
        <w:jc w:val="both"/>
        <w:rPr>
          <w:rFonts w:ascii="Arial" w:hAnsi="Arial" w:cs="Arial"/>
          <w:b w:val="0"/>
          <w:sz w:val="21"/>
          <w:szCs w:val="21"/>
        </w:rPr>
      </w:pPr>
      <w:r w:rsidRPr="003D169F">
        <w:rPr>
          <w:rFonts w:ascii="Arial" w:hAnsi="Arial" w:cs="Arial"/>
          <w:b w:val="0"/>
          <w:sz w:val="21"/>
          <w:szCs w:val="21"/>
        </w:rPr>
        <w:lastRenderedPageBreak/>
        <w:t>Desenvolver ações de prevenção, habilitação,reabilitação e integração à vida comunitária de pe</w:t>
      </w:r>
      <w:r w:rsidR="00730977">
        <w:rPr>
          <w:rFonts w:ascii="Arial" w:hAnsi="Arial" w:cs="Arial"/>
          <w:b w:val="0"/>
          <w:sz w:val="21"/>
          <w:szCs w:val="21"/>
        </w:rPr>
        <w:t>ssoas portadoras de deficiência visual;</w:t>
      </w:r>
    </w:p>
    <w:p w:rsidR="00791F27" w:rsidRPr="00791F27" w:rsidRDefault="00FD2D4F" w:rsidP="00FD2D4F">
      <w:pPr>
        <w:pStyle w:val="Corpodetexto"/>
        <w:numPr>
          <w:ilvl w:val="0"/>
          <w:numId w:val="16"/>
        </w:numPr>
        <w:jc w:val="both"/>
        <w:rPr>
          <w:rFonts w:ascii="Arial" w:hAnsi="Arial" w:cs="Arial"/>
          <w:b w:val="0"/>
          <w:sz w:val="21"/>
          <w:szCs w:val="21"/>
        </w:rPr>
      </w:pPr>
      <w:r w:rsidRPr="003D169F">
        <w:rPr>
          <w:rFonts w:ascii="Arial" w:hAnsi="Arial" w:cs="Arial"/>
          <w:b w:val="0"/>
          <w:sz w:val="21"/>
          <w:szCs w:val="21"/>
        </w:rPr>
        <w:t>Apoio a projetos para pessoas com deficiência visual de entidades congêneres.</w:t>
      </w:r>
    </w:p>
    <w:p w:rsidR="00F44071" w:rsidRDefault="00F44071" w:rsidP="00FD2D4F">
      <w:pPr>
        <w:pStyle w:val="Corpodetexto"/>
        <w:jc w:val="both"/>
        <w:rPr>
          <w:rFonts w:ascii="Arial" w:hAnsi="Arial" w:cs="Arial"/>
          <w:b w:val="0"/>
          <w:sz w:val="21"/>
          <w:szCs w:val="21"/>
        </w:rPr>
      </w:pPr>
    </w:p>
    <w:p w:rsidR="00F44071" w:rsidRDefault="00F44071" w:rsidP="00FD2D4F">
      <w:pPr>
        <w:pStyle w:val="Corpodetexto"/>
        <w:jc w:val="both"/>
        <w:rPr>
          <w:rFonts w:ascii="Arial" w:hAnsi="Arial" w:cs="Arial"/>
          <w:b w:val="0"/>
          <w:sz w:val="21"/>
          <w:szCs w:val="21"/>
        </w:rPr>
      </w:pPr>
    </w:p>
    <w:p w:rsidR="00FD2D4F" w:rsidRDefault="00FD2D4F" w:rsidP="00FD2D4F">
      <w:pPr>
        <w:pStyle w:val="Corpodetexto"/>
        <w:jc w:val="both"/>
        <w:rPr>
          <w:rFonts w:ascii="Arial" w:hAnsi="Arial" w:cs="Arial"/>
          <w:b w:val="0"/>
          <w:sz w:val="21"/>
          <w:szCs w:val="21"/>
        </w:rPr>
      </w:pPr>
    </w:p>
    <w:p w:rsidR="00FD2D4F" w:rsidRDefault="00FD2D4F" w:rsidP="00FD2D4F">
      <w:pPr>
        <w:pStyle w:val="Corpodetexto"/>
        <w:jc w:val="both"/>
        <w:rPr>
          <w:rFonts w:ascii="Arial" w:hAnsi="Arial" w:cs="Arial"/>
          <w:sz w:val="21"/>
          <w:szCs w:val="21"/>
        </w:rPr>
      </w:pPr>
      <w:r w:rsidRPr="00FD2D4F">
        <w:rPr>
          <w:rFonts w:ascii="Arial" w:hAnsi="Arial" w:cs="Arial"/>
          <w:sz w:val="21"/>
          <w:szCs w:val="21"/>
        </w:rPr>
        <w:t>4- EXPERIÊNCIA DA ENTIDADE NA OFERTA DE SERVIÇOS NA ÁREA DA SAÚDE:</w:t>
      </w:r>
    </w:p>
    <w:p w:rsidR="00FD2D4F" w:rsidRDefault="00FD2D4F" w:rsidP="00FD2D4F">
      <w:pPr>
        <w:pStyle w:val="Corpodetexto"/>
        <w:jc w:val="both"/>
        <w:rPr>
          <w:rFonts w:ascii="Arial" w:hAnsi="Arial" w:cs="Arial"/>
          <w:sz w:val="21"/>
          <w:szCs w:val="21"/>
        </w:rPr>
      </w:pPr>
    </w:p>
    <w:p w:rsidR="00FD2D4F" w:rsidRDefault="00FD2D4F" w:rsidP="00FD2D4F">
      <w:pPr>
        <w:tabs>
          <w:tab w:val="left" w:pos="4111"/>
        </w:tabs>
        <w:jc w:val="both"/>
        <w:rPr>
          <w:rFonts w:ascii="Arial" w:hAnsi="Arial" w:cs="Arial"/>
          <w:bCs/>
          <w:sz w:val="21"/>
          <w:szCs w:val="21"/>
        </w:rPr>
      </w:pPr>
      <w:r w:rsidRPr="005343D4">
        <w:rPr>
          <w:rFonts w:ascii="Arial" w:eastAsia="Times New Roman" w:hAnsi="Arial" w:cs="Arial"/>
          <w:bCs/>
          <w:sz w:val="21"/>
          <w:szCs w:val="21"/>
        </w:rPr>
        <w:t>A</w:t>
      </w:r>
      <w:r w:rsidRPr="003D169F">
        <w:rPr>
          <w:rFonts w:ascii="Arial" w:eastAsia="Times New Roman" w:hAnsi="Arial" w:cs="Arial"/>
          <w:b/>
          <w:bCs/>
          <w:sz w:val="21"/>
          <w:szCs w:val="21"/>
        </w:rPr>
        <w:t xml:space="preserve"> CASA DA VISÃO </w:t>
      </w:r>
      <w:r w:rsidR="00730977">
        <w:rPr>
          <w:rFonts w:ascii="Arial" w:eastAsia="Times New Roman" w:hAnsi="Arial" w:cs="Arial"/>
          <w:bCs/>
          <w:sz w:val="21"/>
          <w:szCs w:val="21"/>
        </w:rPr>
        <w:t>fundada há 53</w:t>
      </w:r>
      <w:r w:rsidRPr="003D169F">
        <w:rPr>
          <w:rFonts w:ascii="Arial" w:eastAsia="Times New Roman" w:hAnsi="Arial" w:cs="Arial"/>
          <w:bCs/>
          <w:sz w:val="21"/>
          <w:szCs w:val="21"/>
        </w:rPr>
        <w:t xml:space="preserve"> anos em</w:t>
      </w:r>
      <w:r>
        <w:rPr>
          <w:rFonts w:ascii="Arial" w:eastAsia="Times New Roman" w:hAnsi="Arial" w:cs="Arial"/>
          <w:bCs/>
          <w:sz w:val="21"/>
          <w:szCs w:val="21"/>
        </w:rPr>
        <w:t xml:space="preserve"> 06/12/1968 </w:t>
      </w:r>
      <w:r w:rsidRPr="003D169F">
        <w:rPr>
          <w:rFonts w:ascii="Arial" w:eastAsia="Times New Roman" w:hAnsi="Arial" w:cs="Arial"/>
          <w:bCs/>
          <w:sz w:val="21"/>
          <w:szCs w:val="21"/>
        </w:rPr>
        <w:t>é uma associação de direito privado, sem fins lucrativos, de número ilimitado de sócios, que atende portadores de necessidades visuais, que possui parceria com a PREFEITURA MUNICIPAL DE SANTOS através da Secretaria Municipal de Saúde e regida por um TERMO DE COOPERAÇÃO TÉCNICA firmado entre as partes e voltado a atendimento institucional na área de saúde, mais precisamente no segmento Oftalmológico na prevenção e promoção de saúde de forma gratuita</w:t>
      </w:r>
      <w:r w:rsidRPr="003D169F">
        <w:rPr>
          <w:rFonts w:ascii="Arial" w:hAnsi="Arial" w:cs="Arial"/>
          <w:bCs/>
          <w:sz w:val="21"/>
          <w:szCs w:val="21"/>
        </w:rPr>
        <w:t xml:space="preserve"> aos munícipes da cidade de Santos e direcionados à crianças e adolescentes na faixa etária compreendida entre maior ou igual a 6 meses e menor ou igual a 18 anos de idade . </w:t>
      </w:r>
    </w:p>
    <w:p w:rsidR="00714DC1" w:rsidRDefault="00714DC1" w:rsidP="00FD2D4F">
      <w:pPr>
        <w:tabs>
          <w:tab w:val="left" w:pos="4111"/>
        </w:tabs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A </w:t>
      </w:r>
      <w:r w:rsidRPr="005343D4">
        <w:rPr>
          <w:rFonts w:ascii="Arial" w:hAnsi="Arial" w:cs="Arial"/>
          <w:b/>
          <w:bCs/>
          <w:sz w:val="21"/>
          <w:szCs w:val="21"/>
        </w:rPr>
        <w:t>CASA DA VISÃO</w:t>
      </w:r>
      <w:r>
        <w:rPr>
          <w:rFonts w:ascii="Arial" w:hAnsi="Arial" w:cs="Arial"/>
          <w:bCs/>
          <w:sz w:val="21"/>
          <w:szCs w:val="21"/>
        </w:rPr>
        <w:t xml:space="preserve"> não recebe nenhuma contribuição Municipal, Estadual e Federal, e se mantém através de contribuições e eventos benemerentes dos sócios do Rotary Club de Santos-Oeste visando arrecadar fundos para sustentação desse grandioso projeto de promoção à sa</w:t>
      </w:r>
      <w:r w:rsidR="00B85121">
        <w:rPr>
          <w:rFonts w:ascii="Arial" w:hAnsi="Arial" w:cs="Arial"/>
          <w:bCs/>
          <w:sz w:val="21"/>
          <w:szCs w:val="21"/>
        </w:rPr>
        <w:t>úde, que é realizado de forma gratuita à toda população carente na faixa et</w:t>
      </w:r>
      <w:r w:rsidR="007A0236">
        <w:rPr>
          <w:rFonts w:ascii="Arial" w:hAnsi="Arial" w:cs="Arial"/>
          <w:bCs/>
          <w:sz w:val="21"/>
          <w:szCs w:val="21"/>
        </w:rPr>
        <w:t>ária que vai de 6 meses</w:t>
      </w:r>
      <w:r w:rsidR="00B85121">
        <w:rPr>
          <w:rFonts w:ascii="Arial" w:hAnsi="Arial" w:cs="Arial"/>
          <w:bCs/>
          <w:sz w:val="21"/>
          <w:szCs w:val="21"/>
        </w:rPr>
        <w:t xml:space="preserve"> à adolescentes até 18 anos e residentes no Município de Santos. </w:t>
      </w:r>
    </w:p>
    <w:p w:rsidR="00FD2D4F" w:rsidRPr="003D169F" w:rsidRDefault="00FD2D4F" w:rsidP="00FD2D4F">
      <w:pPr>
        <w:rPr>
          <w:rFonts w:ascii="Arial" w:hAnsi="Arial" w:cs="Arial"/>
          <w:sz w:val="21"/>
          <w:szCs w:val="21"/>
        </w:rPr>
      </w:pPr>
      <w:r w:rsidRPr="005343D4">
        <w:rPr>
          <w:rFonts w:ascii="Arial" w:hAnsi="Arial" w:cs="Arial"/>
          <w:sz w:val="21"/>
          <w:szCs w:val="21"/>
        </w:rPr>
        <w:t>A</w:t>
      </w:r>
      <w:r w:rsidRPr="00FD2D4F">
        <w:rPr>
          <w:rFonts w:ascii="Arial" w:hAnsi="Arial" w:cs="Arial"/>
          <w:b/>
          <w:sz w:val="21"/>
          <w:szCs w:val="21"/>
        </w:rPr>
        <w:t xml:space="preserve"> CASA DA VISÃO</w:t>
      </w:r>
      <w:r w:rsidR="003616E7">
        <w:rPr>
          <w:rFonts w:ascii="Arial" w:hAnsi="Arial" w:cs="Arial"/>
          <w:b/>
          <w:sz w:val="21"/>
          <w:szCs w:val="21"/>
        </w:rPr>
        <w:t xml:space="preserve"> </w:t>
      </w:r>
      <w:r w:rsidRPr="003D169F">
        <w:rPr>
          <w:rFonts w:ascii="Arial" w:hAnsi="Arial" w:cs="Arial"/>
          <w:sz w:val="21"/>
          <w:szCs w:val="21"/>
        </w:rPr>
        <w:t>tem como missão institucional a de capacitar e orientar o deficiente visual para que ele consiga ser inserido na sociedade em melhores condições e que lhes proporcione melhor qualidade de vida.</w:t>
      </w:r>
    </w:p>
    <w:p w:rsidR="00FB6523" w:rsidRDefault="00FD2D4F" w:rsidP="00FB6523">
      <w:pPr>
        <w:rPr>
          <w:rFonts w:ascii="Arial" w:hAnsi="Arial" w:cs="Arial"/>
          <w:sz w:val="21"/>
          <w:szCs w:val="21"/>
        </w:rPr>
      </w:pPr>
      <w:r w:rsidRPr="005343D4">
        <w:rPr>
          <w:rFonts w:ascii="Arial" w:hAnsi="Arial" w:cs="Arial"/>
          <w:sz w:val="21"/>
          <w:szCs w:val="21"/>
        </w:rPr>
        <w:t>A</w:t>
      </w:r>
      <w:r w:rsidRPr="00FD2D4F">
        <w:rPr>
          <w:rFonts w:ascii="Arial" w:hAnsi="Arial" w:cs="Arial"/>
          <w:b/>
          <w:sz w:val="21"/>
          <w:szCs w:val="21"/>
        </w:rPr>
        <w:t xml:space="preserve"> CASA DA VISÃO</w:t>
      </w:r>
      <w:r>
        <w:rPr>
          <w:rFonts w:ascii="Arial" w:hAnsi="Arial" w:cs="Arial"/>
          <w:sz w:val="21"/>
          <w:szCs w:val="21"/>
        </w:rPr>
        <w:t xml:space="preserve"> tem como missão</w:t>
      </w:r>
      <w:r w:rsidR="00572CD1">
        <w:rPr>
          <w:rFonts w:ascii="Arial" w:hAnsi="Arial" w:cs="Arial"/>
          <w:sz w:val="21"/>
          <w:szCs w:val="21"/>
        </w:rPr>
        <w:t xml:space="preserve"> também</w:t>
      </w:r>
      <w:r w:rsidR="003616E7">
        <w:rPr>
          <w:rFonts w:ascii="Arial" w:hAnsi="Arial" w:cs="Arial"/>
          <w:sz w:val="21"/>
          <w:szCs w:val="21"/>
        </w:rPr>
        <w:t xml:space="preserve"> após a doação da</w:t>
      </w:r>
      <w:r w:rsidRPr="003D169F">
        <w:rPr>
          <w:rFonts w:ascii="Arial" w:hAnsi="Arial" w:cs="Arial"/>
          <w:sz w:val="21"/>
          <w:szCs w:val="21"/>
        </w:rPr>
        <w:t xml:space="preserve"> armação e lentes corretoras</w:t>
      </w:r>
      <w:r w:rsidR="00572CD1">
        <w:rPr>
          <w:rFonts w:ascii="Arial" w:hAnsi="Arial" w:cs="Arial"/>
          <w:sz w:val="21"/>
          <w:szCs w:val="21"/>
        </w:rPr>
        <w:t>, realizar</w:t>
      </w:r>
      <w:r w:rsidRPr="003D169F">
        <w:rPr>
          <w:rFonts w:ascii="Arial" w:hAnsi="Arial" w:cs="Arial"/>
          <w:sz w:val="21"/>
          <w:szCs w:val="21"/>
        </w:rPr>
        <w:t xml:space="preserve"> o devido acompanhamento dessas crianças</w:t>
      </w:r>
      <w:r w:rsidR="00572CD1">
        <w:rPr>
          <w:rFonts w:ascii="Arial" w:hAnsi="Arial" w:cs="Arial"/>
          <w:sz w:val="21"/>
          <w:szCs w:val="21"/>
        </w:rPr>
        <w:t xml:space="preserve"> e adolescentes</w:t>
      </w:r>
      <w:r w:rsidRPr="003D169F">
        <w:rPr>
          <w:rFonts w:ascii="Arial" w:hAnsi="Arial" w:cs="Arial"/>
          <w:sz w:val="21"/>
          <w:szCs w:val="21"/>
        </w:rPr>
        <w:t>, evidenciando nossa colaboração em sua evolução escolar, atividades sociais e futuro saudável</w:t>
      </w:r>
      <w:r w:rsidR="00572CD1">
        <w:rPr>
          <w:rFonts w:ascii="Arial" w:hAnsi="Arial" w:cs="Arial"/>
          <w:sz w:val="21"/>
          <w:szCs w:val="21"/>
        </w:rPr>
        <w:t>.</w:t>
      </w:r>
    </w:p>
    <w:p w:rsidR="005343D4" w:rsidRDefault="005343D4" w:rsidP="00FB652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</w:t>
      </w:r>
      <w:r w:rsidRPr="005343D4">
        <w:rPr>
          <w:rFonts w:ascii="Arial" w:hAnsi="Arial" w:cs="Arial"/>
          <w:b/>
          <w:sz w:val="21"/>
          <w:szCs w:val="21"/>
        </w:rPr>
        <w:t>CASA DA VISÃO</w:t>
      </w:r>
      <w:r>
        <w:rPr>
          <w:rFonts w:ascii="Arial" w:hAnsi="Arial" w:cs="Arial"/>
          <w:sz w:val="21"/>
          <w:szCs w:val="21"/>
        </w:rPr>
        <w:t xml:space="preserve"> tem o seu trabalho de promoção à saúde atestado e reconhecido pela Prefeitura Municipal de Santos e f</w:t>
      </w:r>
      <w:r w:rsidR="005F7763">
        <w:rPr>
          <w:rFonts w:ascii="Arial" w:hAnsi="Arial" w:cs="Arial"/>
          <w:sz w:val="21"/>
          <w:szCs w:val="21"/>
        </w:rPr>
        <w:t>oi declarada uma entidade de UTI</w:t>
      </w:r>
      <w:r>
        <w:rPr>
          <w:rFonts w:ascii="Arial" w:hAnsi="Arial" w:cs="Arial"/>
          <w:sz w:val="21"/>
          <w:szCs w:val="21"/>
        </w:rPr>
        <w:t xml:space="preserve">LIDADE PÚBLICA atribuído pela LEI MUNICIPAL nº 1382 de 31 de março de 1995 pelo então Prefeito Municipal de Santos David Capistrano Filho. </w:t>
      </w:r>
    </w:p>
    <w:p w:rsidR="00653337" w:rsidRPr="003D169F" w:rsidRDefault="00653337" w:rsidP="00653337">
      <w:pPr>
        <w:pStyle w:val="Corpodetex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4.1 - </w:t>
      </w:r>
      <w:r w:rsidRPr="003D169F">
        <w:rPr>
          <w:rFonts w:ascii="Arial" w:hAnsi="Arial" w:cs="Arial"/>
          <w:sz w:val="21"/>
          <w:szCs w:val="21"/>
        </w:rPr>
        <w:t>Dados do coordenador do serviço ou responsável em garantir a execução do serviço na forma deste plano de trabalho:</w:t>
      </w:r>
    </w:p>
    <w:p w:rsidR="00653337" w:rsidRPr="003D169F" w:rsidRDefault="00653337" w:rsidP="00653337">
      <w:pPr>
        <w:pStyle w:val="Corpodetexto"/>
        <w:jc w:val="both"/>
        <w:rPr>
          <w:rFonts w:ascii="Arial" w:hAnsi="Arial" w:cs="Arial"/>
          <w:sz w:val="21"/>
          <w:szCs w:val="21"/>
        </w:rPr>
      </w:pPr>
    </w:p>
    <w:p w:rsidR="00653337" w:rsidRPr="003D169F" w:rsidRDefault="00653337" w:rsidP="00653337">
      <w:pPr>
        <w:tabs>
          <w:tab w:val="left" w:pos="4111"/>
        </w:tabs>
        <w:rPr>
          <w:rFonts w:ascii="Arial" w:hAnsi="Arial" w:cs="Arial"/>
          <w:bCs/>
          <w:sz w:val="21"/>
          <w:szCs w:val="21"/>
        </w:rPr>
      </w:pPr>
      <w:r w:rsidRPr="003D169F">
        <w:rPr>
          <w:rFonts w:ascii="Arial" w:hAnsi="Arial" w:cs="Arial"/>
          <w:bCs/>
          <w:sz w:val="21"/>
          <w:szCs w:val="21"/>
        </w:rPr>
        <w:t>Nome</w:t>
      </w:r>
      <w:r w:rsidRPr="003D169F">
        <w:rPr>
          <w:rFonts w:ascii="Arial" w:hAnsi="Arial" w:cs="Arial"/>
          <w:b/>
          <w:bCs/>
          <w:sz w:val="21"/>
          <w:szCs w:val="21"/>
        </w:rPr>
        <w:t>: Dr. Cadmo Accioly de Gusmão</w:t>
      </w:r>
      <w:r w:rsidRPr="003D169F">
        <w:rPr>
          <w:rFonts w:ascii="Arial" w:hAnsi="Arial" w:cs="Arial"/>
          <w:bCs/>
          <w:sz w:val="21"/>
          <w:szCs w:val="21"/>
        </w:rPr>
        <w:t xml:space="preserve">– Diretor Técnico Responsável </w:t>
      </w:r>
    </w:p>
    <w:p w:rsidR="00653337" w:rsidRPr="003D169F" w:rsidRDefault="00653337" w:rsidP="00653337">
      <w:pPr>
        <w:tabs>
          <w:tab w:val="left" w:pos="4111"/>
        </w:tabs>
        <w:rPr>
          <w:rFonts w:ascii="Arial" w:hAnsi="Arial" w:cs="Arial"/>
          <w:bCs/>
          <w:sz w:val="21"/>
          <w:szCs w:val="21"/>
        </w:rPr>
      </w:pPr>
      <w:r w:rsidRPr="003D169F">
        <w:rPr>
          <w:rFonts w:ascii="Arial" w:hAnsi="Arial" w:cs="Arial"/>
          <w:bCs/>
          <w:sz w:val="21"/>
          <w:szCs w:val="21"/>
        </w:rPr>
        <w:t xml:space="preserve">Formação profissional: Médico Oftalmologista </w:t>
      </w:r>
    </w:p>
    <w:p w:rsidR="00653337" w:rsidRPr="003D169F" w:rsidRDefault="00653337" w:rsidP="00653337">
      <w:pPr>
        <w:tabs>
          <w:tab w:val="left" w:pos="4111"/>
        </w:tabs>
        <w:rPr>
          <w:rFonts w:ascii="Arial" w:hAnsi="Arial" w:cs="Arial"/>
          <w:bCs/>
          <w:sz w:val="21"/>
          <w:szCs w:val="21"/>
        </w:rPr>
      </w:pPr>
      <w:r w:rsidRPr="003D169F">
        <w:rPr>
          <w:rFonts w:ascii="Arial" w:hAnsi="Arial" w:cs="Arial"/>
          <w:bCs/>
          <w:sz w:val="21"/>
          <w:szCs w:val="21"/>
        </w:rPr>
        <w:t xml:space="preserve">Nº de Registro Profissional: CRM – nº 16682 </w:t>
      </w:r>
    </w:p>
    <w:p w:rsidR="00791F27" w:rsidRPr="00AA27D2" w:rsidRDefault="00AA27D2" w:rsidP="00FB6523">
      <w:pPr>
        <w:rPr>
          <w:rFonts w:ascii="Arial" w:hAnsi="Arial" w:cs="Arial"/>
          <w:b/>
          <w:sz w:val="24"/>
          <w:szCs w:val="24"/>
        </w:rPr>
      </w:pPr>
      <w:r w:rsidRPr="00AA27D2">
        <w:rPr>
          <w:rFonts w:ascii="Arial" w:hAnsi="Arial" w:cs="Arial"/>
          <w:b/>
          <w:sz w:val="21"/>
          <w:szCs w:val="21"/>
        </w:rPr>
        <w:t>5- SERVIÇOS E TRABALHOS PRESTADOS PELA CASA DA VISÃO À COMUNIDADE:</w:t>
      </w:r>
    </w:p>
    <w:p w:rsidR="0096474B" w:rsidRPr="003D169F" w:rsidRDefault="0096474B" w:rsidP="0096474B">
      <w:pPr>
        <w:pStyle w:val="Corpodetexto"/>
        <w:jc w:val="both"/>
        <w:rPr>
          <w:rFonts w:ascii="Arial" w:hAnsi="Arial" w:cs="Arial"/>
          <w:b w:val="0"/>
          <w:sz w:val="21"/>
          <w:szCs w:val="21"/>
        </w:rPr>
      </w:pPr>
      <w:r w:rsidRPr="003D169F">
        <w:rPr>
          <w:rFonts w:ascii="Arial" w:hAnsi="Arial" w:cs="Arial"/>
          <w:b w:val="0"/>
          <w:sz w:val="21"/>
          <w:szCs w:val="21"/>
        </w:rPr>
        <w:t>Os serviços e atendimentos oferecidos de forma gr</w:t>
      </w:r>
      <w:r>
        <w:rPr>
          <w:rFonts w:ascii="Arial" w:hAnsi="Arial" w:cs="Arial"/>
          <w:b w:val="0"/>
          <w:sz w:val="21"/>
          <w:szCs w:val="21"/>
        </w:rPr>
        <w:t xml:space="preserve">atuita pela </w:t>
      </w:r>
      <w:r w:rsidRPr="007A0236">
        <w:rPr>
          <w:rFonts w:ascii="Arial" w:hAnsi="Arial" w:cs="Arial"/>
          <w:sz w:val="21"/>
          <w:szCs w:val="21"/>
        </w:rPr>
        <w:t>CASA DA VISÃO</w:t>
      </w:r>
      <w:r>
        <w:rPr>
          <w:rFonts w:ascii="Arial" w:hAnsi="Arial" w:cs="Arial"/>
          <w:b w:val="0"/>
          <w:sz w:val="21"/>
          <w:szCs w:val="21"/>
        </w:rPr>
        <w:t xml:space="preserve"> em parceria com</w:t>
      </w:r>
      <w:r w:rsidRPr="003D169F">
        <w:rPr>
          <w:rFonts w:ascii="Arial" w:hAnsi="Arial" w:cs="Arial"/>
          <w:b w:val="0"/>
          <w:sz w:val="21"/>
          <w:szCs w:val="21"/>
        </w:rPr>
        <w:t xml:space="preserve"> a Secretaria Municipal da Saúde da Prefeitura Municipal de </w:t>
      </w:r>
      <w:r w:rsidRPr="00054185">
        <w:rPr>
          <w:rFonts w:ascii="Arial" w:hAnsi="Arial" w:cs="Arial"/>
          <w:b w:val="0"/>
          <w:sz w:val="21"/>
          <w:szCs w:val="21"/>
        </w:rPr>
        <w:t xml:space="preserve">Santos tem como objeto principal o atendimento de crianças e adolescentes carentes </w:t>
      </w:r>
      <w:r w:rsidRPr="00054185">
        <w:rPr>
          <w:rFonts w:ascii="Arial" w:hAnsi="Arial" w:cs="Arial"/>
          <w:b w:val="0"/>
          <w:bCs/>
          <w:sz w:val="23"/>
          <w:szCs w:val="23"/>
        </w:rPr>
        <w:t>compreendida entre maior ou igual a 6 meses e menor ou igual a 18 anos de idade</w:t>
      </w:r>
      <w:r w:rsidRPr="003D169F">
        <w:rPr>
          <w:rFonts w:ascii="Arial" w:hAnsi="Arial" w:cs="Arial"/>
          <w:b w:val="0"/>
          <w:sz w:val="21"/>
          <w:szCs w:val="21"/>
        </w:rPr>
        <w:t>, residentes nos diversos bairros do Município de Santos, seguin</w:t>
      </w:r>
      <w:r>
        <w:rPr>
          <w:rFonts w:ascii="Arial" w:hAnsi="Arial" w:cs="Arial"/>
          <w:b w:val="0"/>
          <w:sz w:val="21"/>
          <w:szCs w:val="21"/>
        </w:rPr>
        <w:t>do a seguinte cronologia abaixo</w:t>
      </w:r>
      <w:r w:rsidRPr="003D169F">
        <w:rPr>
          <w:rFonts w:ascii="Arial" w:hAnsi="Arial" w:cs="Arial"/>
          <w:b w:val="0"/>
          <w:sz w:val="21"/>
          <w:szCs w:val="21"/>
        </w:rPr>
        <w:t>:</w:t>
      </w:r>
    </w:p>
    <w:p w:rsidR="0096474B" w:rsidRPr="003D169F" w:rsidRDefault="0096474B" w:rsidP="0096474B">
      <w:pPr>
        <w:pStyle w:val="Corpodetexto"/>
        <w:jc w:val="both"/>
        <w:rPr>
          <w:rFonts w:ascii="Arial" w:hAnsi="Arial" w:cs="Arial"/>
          <w:b w:val="0"/>
          <w:sz w:val="21"/>
          <w:szCs w:val="21"/>
        </w:rPr>
      </w:pPr>
    </w:p>
    <w:p w:rsidR="007A0236" w:rsidRPr="003D169F" w:rsidRDefault="0096474B" w:rsidP="007A0236">
      <w:pPr>
        <w:jc w:val="both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lastRenderedPageBreak/>
        <w:t xml:space="preserve">1º - todos os pacientes são agendados pela Prefeitura Municipal de Santos que através da Central de Vagas mantidas e coordenadas pelo AMBESP encaminha-os para a </w:t>
      </w:r>
      <w:r w:rsidRPr="007A0236">
        <w:rPr>
          <w:rFonts w:ascii="Arial Narrow" w:hAnsi="Arial Narrow"/>
          <w:b/>
          <w:noProof/>
          <w:sz w:val="23"/>
          <w:szCs w:val="23"/>
        </w:rPr>
        <w:t>CASA DA VISÃO</w:t>
      </w:r>
      <w:r w:rsidRPr="003D169F">
        <w:rPr>
          <w:rFonts w:ascii="Arial Narrow" w:hAnsi="Arial Narrow"/>
          <w:noProof/>
          <w:sz w:val="23"/>
          <w:szCs w:val="23"/>
        </w:rPr>
        <w:t xml:space="preserve"> na sede sito à Avenida Conselheiro Nébias , 267 em Santos ,  em dias e horários estabelecidos ,ou seja  às 2ªs,4ªas e 6ªs feiras no horár</w:t>
      </w:r>
      <w:r>
        <w:rPr>
          <w:rFonts w:ascii="Arial Narrow" w:hAnsi="Arial Narrow"/>
          <w:noProof/>
          <w:sz w:val="23"/>
          <w:szCs w:val="23"/>
        </w:rPr>
        <w:t>io da manhã à partir das 7:30 h até às 16 h</w:t>
      </w:r>
      <w:r w:rsidRPr="003D169F">
        <w:rPr>
          <w:rFonts w:ascii="Arial Narrow" w:hAnsi="Arial Narrow"/>
          <w:noProof/>
          <w:sz w:val="23"/>
          <w:szCs w:val="23"/>
        </w:rPr>
        <w:t xml:space="preserve"> , onde são recepcionados pela equipe de profissionais mantida</w:t>
      </w:r>
      <w:r w:rsidR="007A0236" w:rsidRPr="003D169F">
        <w:rPr>
          <w:rFonts w:ascii="Arial Narrow" w:hAnsi="Arial Narrow"/>
          <w:noProof/>
          <w:sz w:val="23"/>
          <w:szCs w:val="23"/>
        </w:rPr>
        <w:t>especificamente pela CASA DA VISÃO para o atendimento desse  Projeto Visão do Futuro  composta de Assistente Social e Auxiliar Administrativa;</w:t>
      </w:r>
    </w:p>
    <w:p w:rsidR="007A0236" w:rsidRPr="003D169F" w:rsidRDefault="007A0236" w:rsidP="007A0236">
      <w:pPr>
        <w:jc w:val="both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 xml:space="preserve">2º- Na </w:t>
      </w:r>
      <w:r w:rsidRPr="007A0236">
        <w:rPr>
          <w:rFonts w:ascii="Arial Narrow" w:hAnsi="Arial Narrow"/>
          <w:b/>
          <w:noProof/>
          <w:sz w:val="23"/>
          <w:szCs w:val="23"/>
        </w:rPr>
        <w:t>CASA DA VISÃO</w:t>
      </w:r>
      <w:r w:rsidRPr="003D169F">
        <w:rPr>
          <w:rFonts w:ascii="Arial Narrow" w:hAnsi="Arial Narrow"/>
          <w:noProof/>
          <w:sz w:val="23"/>
          <w:szCs w:val="23"/>
        </w:rPr>
        <w:t xml:space="preserve"> os pacientes encaminhados pela Prefeitura são recepcionados pela Assistente Social e Auxiliar Administrativo funcionários</w:t>
      </w:r>
      <w:r>
        <w:rPr>
          <w:rFonts w:ascii="Arial Narrow" w:hAnsi="Arial Narrow"/>
          <w:noProof/>
          <w:sz w:val="23"/>
          <w:szCs w:val="23"/>
        </w:rPr>
        <w:t xml:space="preserve"> próprios</w:t>
      </w:r>
      <w:r w:rsidRPr="003D169F">
        <w:rPr>
          <w:rFonts w:ascii="Arial Narrow" w:hAnsi="Arial Narrow"/>
          <w:noProof/>
          <w:sz w:val="23"/>
          <w:szCs w:val="23"/>
        </w:rPr>
        <w:t xml:space="preserve"> da </w:t>
      </w:r>
      <w:r w:rsidRPr="007A0236">
        <w:rPr>
          <w:rFonts w:ascii="Arial Narrow" w:hAnsi="Arial Narrow"/>
          <w:b/>
          <w:noProof/>
          <w:sz w:val="23"/>
          <w:szCs w:val="23"/>
        </w:rPr>
        <w:t>CASA DA VISÃO</w:t>
      </w:r>
      <w:r w:rsidRPr="003D169F">
        <w:rPr>
          <w:rFonts w:ascii="Arial Narrow" w:hAnsi="Arial Narrow"/>
          <w:noProof/>
          <w:sz w:val="23"/>
          <w:szCs w:val="23"/>
        </w:rPr>
        <w:t xml:space="preserve">  , quando são elaborados os respectivos prontuários de cada paciente onde são constados todos os seus dados pessoais , procedência enfim todas as informações para o próximo passo que será a consulta , a qual será feita no Consultório mantido exclusivamente pela </w:t>
      </w:r>
      <w:r w:rsidRPr="007A0236">
        <w:rPr>
          <w:rFonts w:ascii="Arial Narrow" w:hAnsi="Arial Narrow"/>
          <w:b/>
          <w:noProof/>
          <w:sz w:val="23"/>
          <w:szCs w:val="23"/>
        </w:rPr>
        <w:t>CASA DA VISÃO</w:t>
      </w:r>
      <w:r w:rsidRPr="003D169F">
        <w:rPr>
          <w:rFonts w:ascii="Arial Narrow" w:hAnsi="Arial Narrow"/>
          <w:noProof/>
          <w:sz w:val="23"/>
          <w:szCs w:val="23"/>
        </w:rPr>
        <w:t xml:space="preserve"> com  seus próprios aparelhos e equipamentos especifícos voltados a proporcionar um atendimento oftalmológico que permitem um diagnóstico preciso, ágil e seguro comandados pelos dois  Médicos Especialistas em Oftalmologia da Prefeitura Municipal de Santos .</w:t>
      </w:r>
    </w:p>
    <w:p w:rsidR="007A0236" w:rsidRPr="007A0236" w:rsidRDefault="007A0236" w:rsidP="007A0236">
      <w:pPr>
        <w:jc w:val="both"/>
        <w:rPr>
          <w:rFonts w:ascii="Arial Narrow" w:hAnsi="Arial Narrow"/>
          <w:b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 xml:space="preserve">3º Após essa fase da consulta e mediante avaliação feito pelos Médicos da Prefeitura Municipal de Santos , o paciente beneficiado , de posse da receita recomendada pelo Médico Oftalmologista , retorna para a equipe da </w:t>
      </w:r>
      <w:r w:rsidRPr="007A0236">
        <w:rPr>
          <w:rFonts w:ascii="Arial Narrow" w:hAnsi="Arial Narrow"/>
          <w:b/>
          <w:noProof/>
          <w:sz w:val="23"/>
          <w:szCs w:val="23"/>
        </w:rPr>
        <w:t>CASA DA VISÃO</w:t>
      </w:r>
      <w:r w:rsidRPr="003D169F">
        <w:rPr>
          <w:rFonts w:ascii="Arial Narrow" w:hAnsi="Arial Narrow"/>
          <w:noProof/>
          <w:sz w:val="23"/>
          <w:szCs w:val="23"/>
        </w:rPr>
        <w:t xml:space="preserve"> , onde então inicia-se o processo de escolha da armação do óculos em ato continuo confecção das lentes corretoras em Laboratório credenciado e que são cedida de forma gratuita ao mesmo pela </w:t>
      </w:r>
      <w:r w:rsidRPr="007A0236">
        <w:rPr>
          <w:rFonts w:ascii="Arial Narrow" w:hAnsi="Arial Narrow"/>
          <w:b/>
          <w:noProof/>
          <w:sz w:val="23"/>
          <w:szCs w:val="23"/>
        </w:rPr>
        <w:t>CASA DA VISÃO .</w:t>
      </w:r>
    </w:p>
    <w:p w:rsidR="007A0236" w:rsidRPr="003D169F" w:rsidRDefault="007A0236" w:rsidP="007A0236">
      <w:pPr>
        <w:jc w:val="both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>4º Uma vez feita a consulta feita a avaliação e estabelecida a  necessidade de óculos , escolhida a armação , a receita e a armação são encaminhadas para o Laboratório especializado , onde serão confeccionadas as respectivas lentes corretoras fixadas as mesmas  , todo esse procedimento patrocinado</w:t>
      </w:r>
      <w:r>
        <w:rPr>
          <w:rFonts w:ascii="Arial Narrow" w:hAnsi="Arial Narrow"/>
          <w:noProof/>
          <w:sz w:val="23"/>
          <w:szCs w:val="23"/>
        </w:rPr>
        <w:t xml:space="preserve"> e coordenado</w:t>
      </w:r>
      <w:r w:rsidRPr="003D169F">
        <w:rPr>
          <w:rFonts w:ascii="Arial Narrow" w:hAnsi="Arial Narrow"/>
          <w:noProof/>
          <w:sz w:val="23"/>
          <w:szCs w:val="23"/>
        </w:rPr>
        <w:t xml:space="preserve"> de forma gratuita pela </w:t>
      </w:r>
      <w:r w:rsidRPr="007A0236">
        <w:rPr>
          <w:rFonts w:ascii="Arial Narrow" w:hAnsi="Arial Narrow"/>
          <w:b/>
          <w:noProof/>
          <w:sz w:val="23"/>
          <w:szCs w:val="23"/>
        </w:rPr>
        <w:t>CASA DA VISÃO</w:t>
      </w:r>
      <w:r w:rsidRPr="003D169F">
        <w:rPr>
          <w:rFonts w:ascii="Arial Narrow" w:hAnsi="Arial Narrow"/>
          <w:noProof/>
          <w:sz w:val="23"/>
          <w:szCs w:val="23"/>
        </w:rPr>
        <w:t xml:space="preserve"> , até a obtenção do óculos pronto com as lentes corretoras devidas e indicadas ao paciente .</w:t>
      </w:r>
    </w:p>
    <w:p w:rsidR="007A0236" w:rsidRPr="003D169F" w:rsidRDefault="007A0236" w:rsidP="007A0236">
      <w:pPr>
        <w:jc w:val="both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 xml:space="preserve">5º O último ato nesse processo é o de fazermos a entrega do óculos ao paciente , e esse procedimento é coordenado pela </w:t>
      </w:r>
      <w:r w:rsidRPr="00653337">
        <w:rPr>
          <w:rFonts w:ascii="Arial Narrow" w:hAnsi="Arial Narrow"/>
          <w:b/>
          <w:noProof/>
          <w:sz w:val="23"/>
          <w:szCs w:val="23"/>
        </w:rPr>
        <w:t>CASA DA VISÃO</w:t>
      </w:r>
      <w:r w:rsidRPr="003D169F">
        <w:rPr>
          <w:rFonts w:ascii="Arial Narrow" w:hAnsi="Arial Narrow"/>
          <w:noProof/>
          <w:sz w:val="23"/>
          <w:szCs w:val="23"/>
        </w:rPr>
        <w:t xml:space="preserve"> através de sua equipe mantida para esse fim , pelo menos uma vez ao mês e no máximo duas , onde todos os pacientes contemplados com o serviço prestado são reunidos e recebem da </w:t>
      </w:r>
      <w:r w:rsidRPr="00653337">
        <w:rPr>
          <w:rFonts w:ascii="Arial Narrow" w:hAnsi="Arial Narrow"/>
          <w:b/>
          <w:noProof/>
          <w:sz w:val="23"/>
          <w:szCs w:val="23"/>
        </w:rPr>
        <w:t>CASA DA VISÃO</w:t>
      </w:r>
      <w:r w:rsidRPr="003D169F">
        <w:rPr>
          <w:rFonts w:ascii="Arial Narrow" w:hAnsi="Arial Narrow"/>
          <w:noProof/>
          <w:sz w:val="23"/>
          <w:szCs w:val="23"/>
        </w:rPr>
        <w:t xml:space="preserve"> o respectivo óculos e as demais orientações técnicas sobre a melhor maneira de cuidar da visão e manter sempre os óculos em dia</w:t>
      </w:r>
      <w:r w:rsidR="00653337">
        <w:rPr>
          <w:rFonts w:ascii="Arial Narrow" w:hAnsi="Arial Narrow"/>
          <w:noProof/>
          <w:sz w:val="23"/>
          <w:szCs w:val="23"/>
        </w:rPr>
        <w:t xml:space="preserve">, </w:t>
      </w:r>
      <w:r w:rsidRPr="003D169F">
        <w:rPr>
          <w:rFonts w:ascii="Arial Narrow" w:hAnsi="Arial Narrow"/>
          <w:noProof/>
          <w:sz w:val="23"/>
          <w:szCs w:val="23"/>
        </w:rPr>
        <w:t xml:space="preserve"> fechando-se</w:t>
      </w:r>
      <w:r w:rsidR="00653337">
        <w:rPr>
          <w:rFonts w:ascii="Arial Narrow" w:hAnsi="Arial Narrow"/>
          <w:noProof/>
          <w:sz w:val="23"/>
          <w:szCs w:val="23"/>
        </w:rPr>
        <w:t xml:space="preserve"> nesse momento</w:t>
      </w:r>
      <w:r w:rsidRPr="003D169F">
        <w:rPr>
          <w:rFonts w:ascii="Arial Narrow" w:hAnsi="Arial Narrow"/>
          <w:noProof/>
          <w:sz w:val="23"/>
          <w:szCs w:val="23"/>
        </w:rPr>
        <w:t xml:space="preserve"> assim o ciclo desse importante benefício de atendimento constante as pessoas portadoras de deficiências visuais e assim recuperando seu bem estar e sua reintegração na sociedade.</w:t>
      </w:r>
    </w:p>
    <w:p w:rsidR="007A0236" w:rsidRDefault="00653337" w:rsidP="0096474B">
      <w:pPr>
        <w:rPr>
          <w:rFonts w:ascii="Arial Narrow" w:hAnsi="Arial Narrow"/>
          <w:b/>
          <w:noProof/>
          <w:sz w:val="23"/>
          <w:szCs w:val="23"/>
        </w:rPr>
      </w:pPr>
      <w:r w:rsidRPr="00AA27D2">
        <w:rPr>
          <w:rFonts w:ascii="Arial Narrow" w:hAnsi="Arial Narrow"/>
          <w:b/>
          <w:noProof/>
          <w:sz w:val="23"/>
          <w:szCs w:val="23"/>
        </w:rPr>
        <w:t xml:space="preserve">6 </w:t>
      </w:r>
      <w:r w:rsidR="00AA27D2" w:rsidRPr="00AA27D2">
        <w:rPr>
          <w:rFonts w:ascii="Arial Narrow" w:hAnsi="Arial Narrow"/>
          <w:b/>
          <w:noProof/>
          <w:sz w:val="23"/>
          <w:szCs w:val="23"/>
        </w:rPr>
        <w:t>–</w:t>
      </w:r>
      <w:r w:rsidRPr="00AA27D2">
        <w:rPr>
          <w:rFonts w:ascii="Arial Narrow" w:hAnsi="Arial Narrow"/>
          <w:b/>
          <w:noProof/>
          <w:sz w:val="23"/>
          <w:szCs w:val="23"/>
        </w:rPr>
        <w:t xml:space="preserve"> ESTRU</w:t>
      </w:r>
      <w:r w:rsidR="00AA27D2" w:rsidRPr="00AA27D2">
        <w:rPr>
          <w:rFonts w:ascii="Arial Narrow" w:hAnsi="Arial Narrow"/>
          <w:b/>
          <w:noProof/>
          <w:sz w:val="23"/>
          <w:szCs w:val="23"/>
        </w:rPr>
        <w:t xml:space="preserve">TURA DA CASA DA VISÃO : EQUIPAMENTOS E ORGANOGRAMA </w:t>
      </w:r>
      <w:r w:rsidR="00AA27D2">
        <w:rPr>
          <w:rFonts w:ascii="Arial Narrow" w:hAnsi="Arial Narrow"/>
          <w:b/>
          <w:noProof/>
          <w:sz w:val="23"/>
          <w:szCs w:val="23"/>
        </w:rPr>
        <w:t>(RECURSOS HUMANOS DEDICADOS AO PROJETO “</w:t>
      </w:r>
      <w:r w:rsidR="00A01F5B">
        <w:rPr>
          <w:rFonts w:ascii="Arial Narrow" w:hAnsi="Arial Narrow"/>
          <w:b/>
          <w:noProof/>
          <w:sz w:val="23"/>
          <w:szCs w:val="23"/>
        </w:rPr>
        <w:t xml:space="preserve">MAIS VISÃO </w:t>
      </w:r>
      <w:r w:rsidR="00AA27D2">
        <w:rPr>
          <w:rFonts w:ascii="Arial Narrow" w:hAnsi="Arial Narrow"/>
          <w:b/>
          <w:noProof/>
          <w:sz w:val="23"/>
          <w:szCs w:val="23"/>
        </w:rPr>
        <w:t>” :</w:t>
      </w:r>
    </w:p>
    <w:p w:rsidR="004052BC" w:rsidRPr="003D169F" w:rsidRDefault="004052BC" w:rsidP="004052BC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 Narrow" w:hAnsi="Arial Narrow"/>
          <w:b/>
          <w:noProof/>
          <w:sz w:val="23"/>
          <w:szCs w:val="23"/>
        </w:rPr>
        <w:t xml:space="preserve">6.1 </w:t>
      </w:r>
      <w:r w:rsidRPr="003D169F">
        <w:rPr>
          <w:rFonts w:ascii="Arial" w:hAnsi="Arial" w:cs="Arial"/>
          <w:b/>
          <w:sz w:val="21"/>
          <w:szCs w:val="21"/>
        </w:rPr>
        <w:t>- Unidade de execução:</w:t>
      </w:r>
    </w:p>
    <w:p w:rsidR="004052BC" w:rsidRPr="004052BC" w:rsidRDefault="004052BC" w:rsidP="004052BC">
      <w:p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4052BC">
        <w:rPr>
          <w:rFonts w:ascii="Arial" w:hAnsi="Arial" w:cs="Arial"/>
          <w:bCs/>
          <w:sz w:val="23"/>
          <w:szCs w:val="23"/>
        </w:rPr>
        <w:t xml:space="preserve">CASA DA VISÃO </w:t>
      </w:r>
    </w:p>
    <w:p w:rsidR="004052BC" w:rsidRPr="004052BC" w:rsidRDefault="004052BC" w:rsidP="004052BC">
      <w:pPr>
        <w:tabs>
          <w:tab w:val="left" w:pos="4111"/>
        </w:tabs>
        <w:contextualSpacing/>
        <w:rPr>
          <w:rFonts w:ascii="Arial" w:hAnsi="Arial" w:cs="Arial"/>
          <w:bCs/>
          <w:sz w:val="23"/>
          <w:szCs w:val="23"/>
        </w:rPr>
      </w:pPr>
      <w:r w:rsidRPr="004052BC">
        <w:rPr>
          <w:rFonts w:ascii="Arial" w:hAnsi="Arial" w:cs="Arial"/>
          <w:bCs/>
          <w:sz w:val="23"/>
          <w:szCs w:val="23"/>
        </w:rPr>
        <w:t xml:space="preserve">Endereço: Avenida Conselheiro Nébias, nº 267 – 2º andar </w:t>
      </w:r>
    </w:p>
    <w:p w:rsidR="004052BC" w:rsidRPr="004052BC" w:rsidRDefault="004052BC" w:rsidP="004052BC">
      <w:pPr>
        <w:tabs>
          <w:tab w:val="left" w:pos="4111"/>
        </w:tabs>
        <w:contextualSpacing/>
        <w:rPr>
          <w:rFonts w:ascii="Arial" w:hAnsi="Arial" w:cs="Arial"/>
          <w:bCs/>
          <w:sz w:val="23"/>
          <w:szCs w:val="23"/>
        </w:rPr>
      </w:pPr>
      <w:r w:rsidRPr="004052BC">
        <w:rPr>
          <w:rFonts w:ascii="Arial" w:hAnsi="Arial" w:cs="Arial"/>
          <w:bCs/>
          <w:sz w:val="23"/>
          <w:szCs w:val="23"/>
        </w:rPr>
        <w:t xml:space="preserve">Bairro: Vila Mathias – Santos – SP </w:t>
      </w:r>
      <w:r w:rsidRPr="004052BC">
        <w:rPr>
          <w:rFonts w:ascii="Arial" w:hAnsi="Arial" w:cs="Arial"/>
          <w:bCs/>
          <w:sz w:val="23"/>
          <w:szCs w:val="23"/>
        </w:rPr>
        <w:tab/>
      </w:r>
    </w:p>
    <w:p w:rsidR="004052BC" w:rsidRPr="004052BC" w:rsidRDefault="004052BC" w:rsidP="004052BC">
      <w:pPr>
        <w:tabs>
          <w:tab w:val="left" w:pos="4111"/>
        </w:tabs>
        <w:contextualSpacing/>
        <w:rPr>
          <w:rFonts w:ascii="Arial" w:hAnsi="Arial" w:cs="Arial"/>
          <w:bCs/>
          <w:sz w:val="23"/>
          <w:szCs w:val="23"/>
        </w:rPr>
      </w:pPr>
      <w:r w:rsidRPr="004052BC">
        <w:rPr>
          <w:rFonts w:ascii="Arial" w:hAnsi="Arial" w:cs="Arial"/>
          <w:bCs/>
          <w:sz w:val="23"/>
          <w:szCs w:val="23"/>
        </w:rPr>
        <w:t xml:space="preserve">Telefone: (13) 3233-7051 / 3324-7050 </w:t>
      </w:r>
      <w:r w:rsidRPr="004052BC">
        <w:rPr>
          <w:rFonts w:ascii="Arial" w:hAnsi="Arial" w:cs="Arial"/>
          <w:bCs/>
          <w:sz w:val="23"/>
          <w:szCs w:val="23"/>
        </w:rPr>
        <w:tab/>
      </w:r>
    </w:p>
    <w:p w:rsidR="004052BC" w:rsidRPr="004052BC" w:rsidRDefault="004052BC" w:rsidP="004052BC">
      <w:pPr>
        <w:tabs>
          <w:tab w:val="left" w:pos="4111"/>
        </w:tabs>
        <w:contextualSpacing/>
        <w:rPr>
          <w:rFonts w:ascii="Arial" w:hAnsi="Arial" w:cs="Arial"/>
          <w:bCs/>
          <w:sz w:val="23"/>
          <w:szCs w:val="23"/>
        </w:rPr>
      </w:pPr>
      <w:r w:rsidRPr="004052BC">
        <w:rPr>
          <w:rFonts w:ascii="Arial" w:hAnsi="Arial" w:cs="Arial"/>
          <w:bCs/>
          <w:sz w:val="23"/>
          <w:szCs w:val="23"/>
        </w:rPr>
        <w:t xml:space="preserve">E-mail: </w:t>
      </w:r>
      <w:hyperlink r:id="rId10" w:history="1">
        <w:r w:rsidRPr="004052BC">
          <w:rPr>
            <w:rStyle w:val="Hyperlink"/>
            <w:rFonts w:ascii="Arial" w:hAnsi="Arial" w:cs="Arial"/>
            <w:bCs/>
            <w:sz w:val="23"/>
            <w:szCs w:val="23"/>
          </w:rPr>
          <w:t>secretaria.casadavisao@gmail.com</w:t>
        </w:r>
      </w:hyperlink>
    </w:p>
    <w:p w:rsidR="004052BC" w:rsidRDefault="004052BC" w:rsidP="004052BC">
      <w:pPr>
        <w:tabs>
          <w:tab w:val="left" w:pos="4111"/>
        </w:tabs>
        <w:rPr>
          <w:rFonts w:ascii="Arial" w:hAnsi="Arial" w:cs="Arial"/>
          <w:bCs/>
          <w:sz w:val="21"/>
          <w:szCs w:val="21"/>
        </w:rPr>
      </w:pPr>
    </w:p>
    <w:p w:rsidR="003616E7" w:rsidRPr="003D169F" w:rsidRDefault="003616E7" w:rsidP="004052BC">
      <w:pPr>
        <w:tabs>
          <w:tab w:val="left" w:pos="4111"/>
        </w:tabs>
        <w:rPr>
          <w:rFonts w:ascii="Arial" w:hAnsi="Arial" w:cs="Arial"/>
          <w:bCs/>
          <w:sz w:val="21"/>
          <w:szCs w:val="21"/>
        </w:rPr>
      </w:pPr>
    </w:p>
    <w:p w:rsidR="004052BC" w:rsidRDefault="004052BC" w:rsidP="006B57A1">
      <w:pPr>
        <w:pStyle w:val="PargrafodaLista"/>
        <w:numPr>
          <w:ilvl w:val="1"/>
          <w:numId w:val="22"/>
        </w:numPr>
        <w:rPr>
          <w:rFonts w:ascii="Arial" w:hAnsi="Arial" w:cs="Arial"/>
          <w:b/>
          <w:sz w:val="21"/>
          <w:szCs w:val="21"/>
        </w:rPr>
      </w:pPr>
      <w:r w:rsidRPr="006B57A1">
        <w:rPr>
          <w:rFonts w:ascii="Arial" w:hAnsi="Arial" w:cs="Arial"/>
          <w:b/>
          <w:sz w:val="21"/>
          <w:szCs w:val="21"/>
        </w:rPr>
        <w:lastRenderedPageBreak/>
        <w:t xml:space="preserve">- Descrição do espaço físico: </w:t>
      </w:r>
    </w:p>
    <w:p w:rsidR="006B57A1" w:rsidRPr="006B57A1" w:rsidRDefault="006B57A1" w:rsidP="006B57A1">
      <w:pPr>
        <w:pStyle w:val="PargrafodaLista"/>
        <w:ind w:left="360"/>
        <w:rPr>
          <w:rFonts w:ascii="Arial" w:hAnsi="Arial" w:cs="Arial"/>
          <w:b/>
          <w:sz w:val="21"/>
          <w:szCs w:val="21"/>
        </w:rPr>
      </w:pPr>
    </w:p>
    <w:p w:rsidR="004052BC" w:rsidRPr="006B57A1" w:rsidRDefault="004052BC" w:rsidP="006B57A1">
      <w:pPr>
        <w:pStyle w:val="PargrafodaLista"/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6B57A1">
        <w:rPr>
          <w:rFonts w:ascii="Arial" w:hAnsi="Arial" w:cs="Arial"/>
          <w:b/>
          <w:sz w:val="21"/>
          <w:szCs w:val="21"/>
        </w:rPr>
        <w:t>CONSULTÓRIO MÉDICO ESPECIALIZADO PARA SERVIÇOS DE OFTALMOLOGIA</w:t>
      </w:r>
      <w:r w:rsidRPr="006B57A1">
        <w:rPr>
          <w:rFonts w:ascii="Arial" w:hAnsi="Arial" w:cs="Arial"/>
          <w:sz w:val="21"/>
          <w:szCs w:val="21"/>
        </w:rPr>
        <w:t>: área de 1</w:t>
      </w:r>
      <w:r w:rsidR="00FE2AC2">
        <w:rPr>
          <w:rFonts w:ascii="Arial" w:hAnsi="Arial" w:cs="Arial"/>
          <w:sz w:val="21"/>
          <w:szCs w:val="21"/>
        </w:rPr>
        <w:t>6</w:t>
      </w:r>
      <w:r w:rsidRPr="006B57A1">
        <w:rPr>
          <w:rFonts w:ascii="Arial" w:hAnsi="Arial" w:cs="Arial"/>
          <w:sz w:val="21"/>
          <w:szCs w:val="21"/>
        </w:rPr>
        <w:t xml:space="preserve"> m² com os seguintes equipamentos:</w:t>
      </w:r>
    </w:p>
    <w:p w:rsidR="004052BC" w:rsidRPr="003D169F" w:rsidRDefault="004052BC" w:rsidP="009F202D">
      <w:pPr>
        <w:pStyle w:val="PargrafodaLista"/>
        <w:numPr>
          <w:ilvl w:val="0"/>
          <w:numId w:val="18"/>
        </w:numPr>
        <w:ind w:left="1434" w:hanging="357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>Refrator</w:t>
      </w:r>
    </w:p>
    <w:p w:rsidR="004052BC" w:rsidRPr="003D169F" w:rsidRDefault="004052BC" w:rsidP="009F202D">
      <w:pPr>
        <w:pStyle w:val="PargrafodaLista"/>
        <w:numPr>
          <w:ilvl w:val="0"/>
          <w:numId w:val="18"/>
        </w:numPr>
        <w:ind w:left="1434" w:hanging="357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>Lâmpada de fenda</w:t>
      </w:r>
    </w:p>
    <w:p w:rsidR="004052BC" w:rsidRPr="003D169F" w:rsidRDefault="004052BC" w:rsidP="009F202D">
      <w:pPr>
        <w:pStyle w:val="PargrafodaLista"/>
        <w:numPr>
          <w:ilvl w:val="0"/>
          <w:numId w:val="18"/>
        </w:numPr>
        <w:ind w:left="1434" w:hanging="357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 xml:space="preserve">Oftalmoscópio </w:t>
      </w:r>
    </w:p>
    <w:p w:rsidR="004052BC" w:rsidRPr="003D169F" w:rsidRDefault="004052BC" w:rsidP="009F202D">
      <w:pPr>
        <w:pStyle w:val="PargrafodaLista"/>
        <w:numPr>
          <w:ilvl w:val="0"/>
          <w:numId w:val="18"/>
        </w:numPr>
        <w:ind w:left="1434" w:hanging="357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 xml:space="preserve">Tonômetro de contato </w:t>
      </w:r>
    </w:p>
    <w:p w:rsidR="004052BC" w:rsidRPr="003D169F" w:rsidRDefault="004052BC" w:rsidP="009F202D">
      <w:pPr>
        <w:pStyle w:val="PargrafodaLista"/>
        <w:numPr>
          <w:ilvl w:val="0"/>
          <w:numId w:val="18"/>
        </w:numPr>
        <w:ind w:left="1434" w:hanging="357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>Coluna para suporte do refrator</w:t>
      </w:r>
    </w:p>
    <w:p w:rsidR="004052BC" w:rsidRDefault="004052BC" w:rsidP="009F202D">
      <w:pPr>
        <w:pStyle w:val="PargrafodaLista"/>
        <w:numPr>
          <w:ilvl w:val="0"/>
          <w:numId w:val="18"/>
        </w:numPr>
        <w:ind w:left="1434" w:hanging="357"/>
        <w:rPr>
          <w:rFonts w:ascii="Arial Narrow" w:hAnsi="Arial Narrow"/>
          <w:noProof/>
          <w:sz w:val="23"/>
          <w:szCs w:val="23"/>
        </w:rPr>
      </w:pPr>
      <w:r w:rsidRPr="003D169F">
        <w:rPr>
          <w:rFonts w:ascii="Arial Narrow" w:hAnsi="Arial Narrow"/>
          <w:noProof/>
          <w:sz w:val="23"/>
          <w:szCs w:val="23"/>
        </w:rPr>
        <w:t xml:space="preserve">Mesas para equipamentos projetor </w:t>
      </w:r>
    </w:p>
    <w:p w:rsidR="006B57A1" w:rsidRDefault="006B57A1" w:rsidP="006B57A1">
      <w:pPr>
        <w:pStyle w:val="PargrafodaLista"/>
        <w:ind w:left="1434"/>
        <w:rPr>
          <w:rFonts w:ascii="Arial Narrow" w:hAnsi="Arial Narrow"/>
          <w:noProof/>
          <w:sz w:val="23"/>
          <w:szCs w:val="23"/>
        </w:rPr>
      </w:pPr>
    </w:p>
    <w:p w:rsidR="004052BC" w:rsidRPr="006B57A1" w:rsidRDefault="004052BC" w:rsidP="006B57A1">
      <w:pPr>
        <w:pStyle w:val="PargrafodaLista"/>
        <w:numPr>
          <w:ilvl w:val="0"/>
          <w:numId w:val="18"/>
        </w:numPr>
        <w:rPr>
          <w:rFonts w:ascii="Arial Narrow" w:hAnsi="Arial Narrow"/>
          <w:noProof/>
          <w:sz w:val="23"/>
          <w:szCs w:val="23"/>
        </w:rPr>
      </w:pPr>
      <w:r w:rsidRPr="006B57A1">
        <w:rPr>
          <w:rFonts w:ascii="Arial Narrow" w:hAnsi="Arial Narrow"/>
          <w:b/>
          <w:noProof/>
          <w:sz w:val="23"/>
          <w:szCs w:val="23"/>
          <w:u w:val="single"/>
        </w:rPr>
        <w:t>S</w:t>
      </w:r>
      <w:r w:rsidR="003616E7">
        <w:rPr>
          <w:rFonts w:ascii="Arial Narrow" w:hAnsi="Arial Narrow"/>
          <w:b/>
          <w:noProof/>
          <w:sz w:val="23"/>
          <w:szCs w:val="23"/>
          <w:u w:val="single"/>
        </w:rPr>
        <w:t>ALA DE ADMINISTRAÇÃO E</w:t>
      </w:r>
      <w:r w:rsidR="009F202D" w:rsidRPr="006B57A1">
        <w:rPr>
          <w:rFonts w:ascii="Arial Narrow" w:hAnsi="Arial Narrow"/>
          <w:b/>
          <w:noProof/>
          <w:sz w:val="23"/>
          <w:szCs w:val="23"/>
          <w:u w:val="single"/>
        </w:rPr>
        <w:t xml:space="preserve"> SERVIÇO SOCIAL COM 12 M²</w:t>
      </w:r>
      <w:r w:rsidRPr="006B57A1">
        <w:rPr>
          <w:rFonts w:ascii="Arial Narrow" w:hAnsi="Arial Narrow"/>
          <w:noProof/>
          <w:sz w:val="23"/>
          <w:szCs w:val="23"/>
        </w:rPr>
        <w:t xml:space="preserve"> onde se localiza a equipe da CASA DA VISÃO , dotada de toda infraestrutura necessária para exercício dos trabalhos </w:t>
      </w:r>
      <w:r w:rsidR="006B57A1" w:rsidRPr="006B57A1">
        <w:rPr>
          <w:rFonts w:ascii="Arial Narrow" w:hAnsi="Arial Narrow"/>
          <w:noProof/>
          <w:sz w:val="23"/>
          <w:szCs w:val="23"/>
        </w:rPr>
        <w:t xml:space="preserve">administrativos descritos como : </w:t>
      </w:r>
      <w:r w:rsidRPr="006B57A1">
        <w:rPr>
          <w:rFonts w:ascii="Arial Narrow" w:hAnsi="Arial Narrow"/>
          <w:noProof/>
          <w:sz w:val="23"/>
          <w:szCs w:val="23"/>
        </w:rPr>
        <w:t xml:space="preserve">Mesa de escritório </w:t>
      </w:r>
      <w:r w:rsidR="009F202D" w:rsidRPr="006B57A1">
        <w:rPr>
          <w:rFonts w:ascii="Arial Narrow" w:hAnsi="Arial Narrow"/>
          <w:noProof/>
          <w:sz w:val="23"/>
          <w:szCs w:val="23"/>
        </w:rPr>
        <w:t>, arquivos com fichários dos pacientes</w:t>
      </w:r>
      <w:r w:rsidR="003616E7">
        <w:rPr>
          <w:rFonts w:ascii="Arial Narrow" w:hAnsi="Arial Narrow"/>
          <w:noProof/>
          <w:sz w:val="23"/>
          <w:szCs w:val="23"/>
        </w:rPr>
        <w:t>, prontuários e computador .</w:t>
      </w:r>
    </w:p>
    <w:p w:rsidR="004052BC" w:rsidRPr="003D169F" w:rsidRDefault="004052BC" w:rsidP="004052BC">
      <w:pPr>
        <w:pStyle w:val="PargrafodaLista"/>
        <w:ind w:left="1440"/>
        <w:rPr>
          <w:rFonts w:ascii="Arial Narrow" w:hAnsi="Arial Narrow"/>
          <w:noProof/>
          <w:sz w:val="23"/>
          <w:szCs w:val="23"/>
        </w:rPr>
      </w:pPr>
    </w:p>
    <w:p w:rsidR="004052BC" w:rsidRPr="009F202D" w:rsidRDefault="009F202D" w:rsidP="001508FF">
      <w:pPr>
        <w:pStyle w:val="PargrafodaLista"/>
        <w:numPr>
          <w:ilvl w:val="0"/>
          <w:numId w:val="20"/>
        </w:numPr>
        <w:rPr>
          <w:rFonts w:ascii="Arial Narrow" w:hAnsi="Arial Narrow"/>
          <w:noProof/>
          <w:sz w:val="23"/>
          <w:szCs w:val="23"/>
          <w:u w:val="single"/>
        </w:rPr>
      </w:pPr>
      <w:r w:rsidRPr="009F202D">
        <w:rPr>
          <w:rFonts w:ascii="Arial Narrow" w:hAnsi="Arial Narrow"/>
          <w:b/>
          <w:noProof/>
          <w:sz w:val="23"/>
          <w:szCs w:val="23"/>
          <w:u w:val="single"/>
        </w:rPr>
        <w:t xml:space="preserve">SALÃO DE RECEPÇÃO E ESPERA </w:t>
      </w:r>
      <w:r w:rsidR="004052BC" w:rsidRPr="003D169F">
        <w:rPr>
          <w:rFonts w:ascii="Arial Narrow" w:hAnsi="Arial Narrow"/>
          <w:noProof/>
          <w:sz w:val="23"/>
          <w:szCs w:val="23"/>
          <w:u w:val="single"/>
        </w:rPr>
        <w:t xml:space="preserve">dos pacientes com 45 m² </w:t>
      </w:r>
      <w:r w:rsidR="003616E7">
        <w:rPr>
          <w:rFonts w:ascii="Arial Narrow" w:hAnsi="Arial Narrow"/>
          <w:noProof/>
          <w:sz w:val="23"/>
          <w:szCs w:val="23"/>
        </w:rPr>
        <w:t>dotado de cadeiras</w:t>
      </w:r>
      <w:r w:rsidR="004052BC" w:rsidRPr="003D169F">
        <w:rPr>
          <w:rFonts w:ascii="Arial Narrow" w:hAnsi="Arial Narrow"/>
          <w:noProof/>
          <w:sz w:val="23"/>
          <w:szCs w:val="23"/>
        </w:rPr>
        <w:t xml:space="preserve"> com capacidade para atender até 40 pessoas po vez.</w:t>
      </w:r>
    </w:p>
    <w:p w:rsidR="009F202D" w:rsidRPr="003D169F" w:rsidRDefault="009F202D" w:rsidP="009F202D">
      <w:pPr>
        <w:pStyle w:val="PargrafodaLista"/>
        <w:ind w:left="360"/>
        <w:rPr>
          <w:rFonts w:ascii="Arial Narrow" w:hAnsi="Arial Narrow"/>
          <w:noProof/>
          <w:sz w:val="23"/>
          <w:szCs w:val="23"/>
          <w:u w:val="single"/>
        </w:rPr>
      </w:pPr>
    </w:p>
    <w:p w:rsidR="004052BC" w:rsidRPr="009F202D" w:rsidRDefault="009F202D" w:rsidP="001508FF">
      <w:pPr>
        <w:pStyle w:val="PargrafodaLista"/>
        <w:numPr>
          <w:ilvl w:val="0"/>
          <w:numId w:val="20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PERÍODO DE FUNCIONAMENTO: </w:t>
      </w:r>
      <w:r w:rsidR="004052BC" w:rsidRPr="009F202D">
        <w:rPr>
          <w:rFonts w:ascii="Arial" w:hAnsi="Arial" w:cs="Arial"/>
          <w:sz w:val="21"/>
          <w:szCs w:val="21"/>
        </w:rPr>
        <w:t>Atendimento Médico e Serviço Social às segundas, quartas e sexta-feira no horário das 7:00 às 12:00 h e das 13:00 às 16 h</w:t>
      </w:r>
    </w:p>
    <w:p w:rsidR="004052BC" w:rsidRDefault="004052BC" w:rsidP="00F120D2">
      <w:pPr>
        <w:pStyle w:val="Corpodetexto"/>
        <w:jc w:val="left"/>
        <w:rPr>
          <w:rFonts w:ascii="Arial" w:hAnsi="Arial" w:cs="Arial"/>
          <w:sz w:val="21"/>
          <w:szCs w:val="21"/>
        </w:rPr>
      </w:pPr>
    </w:p>
    <w:p w:rsidR="00F120D2" w:rsidRPr="003D169F" w:rsidRDefault="00F120D2" w:rsidP="00F120D2">
      <w:pPr>
        <w:tabs>
          <w:tab w:val="left" w:pos="9405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 – ATENDIMENTOS EFETUADOS PELA CASA DA VISÃO EM 2019:</w:t>
      </w:r>
    </w:p>
    <w:tbl>
      <w:tblPr>
        <w:tblW w:w="158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85"/>
        <w:gridCol w:w="654"/>
        <w:gridCol w:w="632"/>
        <w:gridCol w:w="819"/>
        <w:gridCol w:w="704"/>
        <w:gridCol w:w="710"/>
        <w:gridCol w:w="671"/>
        <w:gridCol w:w="584"/>
        <w:gridCol w:w="774"/>
        <w:gridCol w:w="625"/>
        <w:gridCol w:w="739"/>
        <w:gridCol w:w="776"/>
        <w:gridCol w:w="654"/>
        <w:gridCol w:w="740"/>
      </w:tblGrid>
      <w:tr w:rsidR="00F120D2" w:rsidRPr="003D169F" w:rsidTr="00A149E5">
        <w:trPr>
          <w:trHeight w:val="300"/>
        </w:trPr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F120D2" w:rsidRPr="003D169F" w:rsidTr="00A149E5">
        <w:trPr>
          <w:trHeight w:val="300"/>
        </w:trPr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W w:w="0" w:type="auto"/>
              <w:tblLook w:val="04A0"/>
            </w:tblPr>
            <w:tblGrid>
              <w:gridCol w:w="1016"/>
              <w:gridCol w:w="1284"/>
              <w:gridCol w:w="1164"/>
              <w:gridCol w:w="1297"/>
              <w:gridCol w:w="1270"/>
              <w:gridCol w:w="1404"/>
            </w:tblGrid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Consultas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Doações de Óculos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Armações recebidas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Doação de armações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Armações compradas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JAN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FEV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MAR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ABR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MAI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JUN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JUL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AGO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SET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252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OUT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NOV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3B6E5F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B6E5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DEZ</w:t>
                  </w:r>
                </w:p>
              </w:tc>
              <w:tc>
                <w:tcPr>
                  <w:tcW w:w="0" w:type="auto"/>
                </w:tcPr>
                <w:p w:rsidR="00F120D2" w:rsidRPr="003B6E5F" w:rsidRDefault="008B04BA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</w:tcPr>
                <w:p w:rsidR="00F120D2" w:rsidRPr="003B6E5F" w:rsidRDefault="008B04BA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F120D2" w:rsidRPr="003B6E5F" w:rsidRDefault="008B04BA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F120D2" w:rsidRPr="003B6E5F" w:rsidRDefault="008B04BA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F120D2" w:rsidRPr="003B6E5F" w:rsidRDefault="008B04BA" w:rsidP="00A149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20D2" w:rsidRPr="003B6E5F" w:rsidTr="00A149E5">
              <w:tc>
                <w:tcPr>
                  <w:tcW w:w="0" w:type="auto"/>
                </w:tcPr>
                <w:p w:rsidR="00F120D2" w:rsidRPr="00F120D2" w:rsidRDefault="00F120D2" w:rsidP="00A149E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120D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0" w:type="auto"/>
                </w:tcPr>
                <w:p w:rsidR="00F120D2" w:rsidRPr="00F120D2" w:rsidRDefault="008B04BA" w:rsidP="001508F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1309</w:t>
                  </w:r>
                </w:p>
              </w:tc>
              <w:tc>
                <w:tcPr>
                  <w:tcW w:w="0" w:type="auto"/>
                </w:tcPr>
                <w:p w:rsidR="00F120D2" w:rsidRPr="00F120D2" w:rsidRDefault="008B04BA" w:rsidP="001508F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</w:tcPr>
                <w:p w:rsidR="00F120D2" w:rsidRPr="00F120D2" w:rsidRDefault="008B04BA" w:rsidP="001508F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0" w:type="auto"/>
                </w:tcPr>
                <w:p w:rsidR="00F120D2" w:rsidRPr="00F120D2" w:rsidRDefault="008B04BA" w:rsidP="001508F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0" w:type="auto"/>
                </w:tcPr>
                <w:p w:rsidR="00F120D2" w:rsidRPr="00F120D2" w:rsidRDefault="001508FF" w:rsidP="001508F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408</w:t>
                  </w:r>
                </w:p>
              </w:tc>
            </w:tr>
          </w:tbl>
          <w:p w:rsidR="00F120D2" w:rsidRPr="003B6E5F" w:rsidRDefault="00F120D2" w:rsidP="00A14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B6E5F" w:rsidRDefault="00F120D2" w:rsidP="00A14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D2" w:rsidRPr="003D169F" w:rsidRDefault="00F120D2" w:rsidP="00A14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</w:tbl>
    <w:p w:rsidR="00A30CE5" w:rsidRDefault="00A30CE5" w:rsidP="005002B3">
      <w:pPr>
        <w:rPr>
          <w:rFonts w:ascii="Arial Narrow" w:hAnsi="Arial Narrow"/>
          <w:noProof/>
          <w:sz w:val="24"/>
          <w:szCs w:val="24"/>
        </w:rPr>
      </w:pPr>
    </w:p>
    <w:p w:rsidR="00EC40C2" w:rsidRDefault="00EC40C2" w:rsidP="005002B3">
      <w:pPr>
        <w:rPr>
          <w:rFonts w:ascii="Arial Narrow" w:hAnsi="Arial Narrow"/>
          <w:noProof/>
          <w:sz w:val="24"/>
          <w:szCs w:val="24"/>
        </w:rPr>
      </w:pPr>
    </w:p>
    <w:p w:rsidR="00EC40C2" w:rsidRPr="00B21973" w:rsidRDefault="00EC40C2" w:rsidP="005002B3">
      <w:pPr>
        <w:rPr>
          <w:rFonts w:ascii="Arial Narrow" w:hAnsi="Arial Narrow"/>
          <w:noProof/>
          <w:sz w:val="24"/>
          <w:szCs w:val="24"/>
        </w:rPr>
      </w:pPr>
    </w:p>
    <w:p w:rsidR="005002B3" w:rsidRPr="00B21973" w:rsidRDefault="001508FF" w:rsidP="005002B3">
      <w:pPr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lastRenderedPageBreak/>
        <w:t>8</w:t>
      </w:r>
      <w:r w:rsidR="005002B3" w:rsidRPr="00B21973">
        <w:rPr>
          <w:rFonts w:ascii="Arial Narrow" w:hAnsi="Arial Narrow"/>
          <w:b/>
          <w:noProof/>
          <w:sz w:val="24"/>
          <w:szCs w:val="24"/>
        </w:rPr>
        <w:t xml:space="preserve">- DESCRIÇÃO DO PROJETO </w:t>
      </w:r>
    </w:p>
    <w:p w:rsidR="009B3CFE" w:rsidRPr="00B21973" w:rsidRDefault="005002B3" w:rsidP="005002B3">
      <w:pPr>
        <w:pStyle w:val="PargrafodaLista"/>
        <w:numPr>
          <w:ilvl w:val="0"/>
          <w:numId w:val="4"/>
        </w:numPr>
        <w:rPr>
          <w:rFonts w:ascii="Arial Narrow" w:hAnsi="Arial Narrow"/>
          <w:b/>
          <w:noProof/>
          <w:sz w:val="24"/>
          <w:szCs w:val="24"/>
          <w:u w:val="single"/>
        </w:rPr>
      </w:pPr>
      <w:r w:rsidRPr="00B21973">
        <w:rPr>
          <w:rFonts w:ascii="Arial Narrow" w:hAnsi="Arial Narrow"/>
          <w:b/>
          <w:noProof/>
          <w:sz w:val="24"/>
          <w:szCs w:val="24"/>
          <w:u w:val="single"/>
        </w:rPr>
        <w:t>Título do Projeto :</w:t>
      </w:r>
      <w:r w:rsidR="009B3CFE" w:rsidRPr="00B21973">
        <w:rPr>
          <w:rFonts w:ascii="Arial Narrow" w:hAnsi="Arial Narrow"/>
          <w:b/>
          <w:noProof/>
          <w:sz w:val="24"/>
          <w:szCs w:val="24"/>
          <w:u w:val="single"/>
        </w:rPr>
        <w:t xml:space="preserve"> PROJETO</w:t>
      </w:r>
      <w:r w:rsidR="00C26550">
        <w:rPr>
          <w:rFonts w:ascii="Arial Narrow" w:hAnsi="Arial Narrow"/>
          <w:b/>
          <w:noProof/>
          <w:sz w:val="24"/>
          <w:szCs w:val="24"/>
          <w:u w:val="single"/>
        </w:rPr>
        <w:t xml:space="preserve"> “ MAIS VISÃO - </w:t>
      </w:r>
      <w:r w:rsidR="006B57A1">
        <w:rPr>
          <w:rFonts w:ascii="Arial Narrow" w:hAnsi="Arial Narrow"/>
          <w:b/>
          <w:noProof/>
          <w:sz w:val="24"/>
          <w:szCs w:val="24"/>
          <w:u w:val="single"/>
        </w:rPr>
        <w:t xml:space="preserve"> DA CASA DA VISÃO</w:t>
      </w:r>
      <w:r w:rsidR="009B3CFE" w:rsidRPr="00B21973">
        <w:rPr>
          <w:rFonts w:ascii="Arial Narrow" w:hAnsi="Arial Narrow"/>
          <w:b/>
          <w:noProof/>
          <w:sz w:val="24"/>
          <w:szCs w:val="24"/>
          <w:u w:val="single"/>
        </w:rPr>
        <w:t xml:space="preserve"> .</w:t>
      </w:r>
    </w:p>
    <w:p w:rsidR="009B3CFE" w:rsidRPr="00B21973" w:rsidRDefault="009B3CFE" w:rsidP="009B3CFE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8B5842" w:rsidRDefault="00D321CF" w:rsidP="00673C32">
      <w:pPr>
        <w:pStyle w:val="PargrafodaLista"/>
        <w:numPr>
          <w:ilvl w:val="0"/>
          <w:numId w:val="11"/>
        </w:num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 xml:space="preserve">Identificação do Objeto : </w:t>
      </w:r>
      <w:r w:rsidR="00C26550">
        <w:rPr>
          <w:rFonts w:ascii="Arial Narrow" w:hAnsi="Arial Narrow"/>
          <w:noProof/>
          <w:sz w:val="24"/>
          <w:szCs w:val="24"/>
        </w:rPr>
        <w:t>Aquisição de</w:t>
      </w:r>
      <w:r w:rsidRPr="00D321CF">
        <w:rPr>
          <w:rFonts w:ascii="Arial Narrow" w:hAnsi="Arial Narrow"/>
          <w:noProof/>
          <w:sz w:val="24"/>
          <w:szCs w:val="24"/>
        </w:rPr>
        <w:t xml:space="preserve"> e</w:t>
      </w:r>
      <w:r w:rsidR="009B3CFE" w:rsidRPr="00D321CF">
        <w:rPr>
          <w:rFonts w:ascii="Arial Narrow" w:hAnsi="Arial Narrow"/>
          <w:noProof/>
          <w:sz w:val="24"/>
          <w:szCs w:val="24"/>
        </w:rPr>
        <w:t>quipamento</w:t>
      </w:r>
      <w:r w:rsidR="00C26550">
        <w:rPr>
          <w:rFonts w:ascii="Arial Narrow" w:hAnsi="Arial Narrow"/>
          <w:noProof/>
          <w:sz w:val="24"/>
          <w:szCs w:val="24"/>
        </w:rPr>
        <w:t xml:space="preserve"> para exames</w:t>
      </w:r>
      <w:r w:rsidR="00EC0E18">
        <w:rPr>
          <w:rFonts w:ascii="Arial Narrow" w:hAnsi="Arial Narrow"/>
          <w:noProof/>
          <w:sz w:val="24"/>
          <w:szCs w:val="24"/>
        </w:rPr>
        <w:t>,</w:t>
      </w:r>
      <w:r w:rsidR="00902ADA">
        <w:rPr>
          <w:rFonts w:ascii="Arial Narrow" w:hAnsi="Arial Narrow"/>
          <w:noProof/>
          <w:sz w:val="24"/>
          <w:szCs w:val="24"/>
        </w:rPr>
        <w:t xml:space="preserve"> móveis</w:t>
      </w:r>
      <w:r w:rsidR="00EC0E18">
        <w:rPr>
          <w:rFonts w:ascii="Arial Narrow" w:hAnsi="Arial Narrow"/>
          <w:noProof/>
          <w:sz w:val="24"/>
          <w:szCs w:val="24"/>
        </w:rPr>
        <w:t xml:space="preserve"> e mobiliários </w:t>
      </w:r>
      <w:r w:rsidRPr="00D321CF">
        <w:rPr>
          <w:rFonts w:ascii="Arial Narrow" w:hAnsi="Arial Narrow"/>
          <w:noProof/>
          <w:sz w:val="24"/>
          <w:szCs w:val="24"/>
        </w:rPr>
        <w:t xml:space="preserve"> abaixo </w:t>
      </w:r>
      <w:r w:rsidR="009B3CFE" w:rsidRPr="00D321CF">
        <w:rPr>
          <w:rFonts w:ascii="Arial Narrow" w:hAnsi="Arial Narrow"/>
          <w:noProof/>
          <w:sz w:val="24"/>
          <w:szCs w:val="24"/>
        </w:rPr>
        <w:t xml:space="preserve"> necessário</w:t>
      </w:r>
      <w:r w:rsidR="008B5842" w:rsidRPr="00D321CF">
        <w:rPr>
          <w:rFonts w:ascii="Arial Narrow" w:hAnsi="Arial Narrow"/>
          <w:noProof/>
          <w:sz w:val="24"/>
          <w:szCs w:val="24"/>
        </w:rPr>
        <w:t>s</w:t>
      </w:r>
      <w:r>
        <w:rPr>
          <w:rFonts w:ascii="Arial Narrow" w:hAnsi="Arial Narrow"/>
          <w:noProof/>
          <w:sz w:val="24"/>
          <w:szCs w:val="24"/>
        </w:rPr>
        <w:t xml:space="preserve"> a melhoria do atendimento aos usuários dos serviços oftalmológicos na </w:t>
      </w:r>
      <w:r w:rsidRPr="00D321CF">
        <w:rPr>
          <w:rFonts w:ascii="Arial Narrow" w:hAnsi="Arial Narrow"/>
          <w:b/>
          <w:noProof/>
          <w:sz w:val="24"/>
          <w:szCs w:val="24"/>
        </w:rPr>
        <w:t>CASA DA VISÃO</w:t>
      </w:r>
      <w:r>
        <w:rPr>
          <w:rFonts w:ascii="Arial Narrow" w:hAnsi="Arial Narrow"/>
          <w:noProof/>
          <w:sz w:val="24"/>
          <w:szCs w:val="24"/>
        </w:rPr>
        <w:t xml:space="preserve"> :</w:t>
      </w:r>
    </w:p>
    <w:p w:rsidR="00D321CF" w:rsidRDefault="00D321CF" w:rsidP="00D321CF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673C32" w:rsidRDefault="009B3CFE" w:rsidP="008B5842">
      <w:pPr>
        <w:pStyle w:val="PargrafodaLista"/>
        <w:numPr>
          <w:ilvl w:val="0"/>
          <w:numId w:val="15"/>
        </w:numPr>
        <w:rPr>
          <w:rFonts w:ascii="Arial Narrow" w:hAnsi="Arial Narrow"/>
          <w:noProof/>
          <w:sz w:val="24"/>
          <w:szCs w:val="24"/>
        </w:rPr>
      </w:pPr>
      <w:r w:rsidRPr="000D3306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01 (um) </w:t>
      </w:r>
      <w:r w:rsidR="00902ADA">
        <w:rPr>
          <w:rFonts w:ascii="Arial Narrow" w:hAnsi="Arial Narrow"/>
          <w:b/>
          <w:i/>
          <w:noProof/>
          <w:sz w:val="24"/>
          <w:szCs w:val="24"/>
          <w:u w:val="single"/>
        </w:rPr>
        <w:t>RETINÓGRAFO</w:t>
      </w:r>
      <w:r w:rsidR="00EC0E18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 – NÃO MIDIÁTRICO, SEM CÂMERA EXTERNA </w:t>
      </w:r>
      <w:r w:rsidR="00902ADA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 (incluso mesa, computador e instalação)</w:t>
      </w:r>
      <w:r w:rsidR="00EC0E18">
        <w:rPr>
          <w:rFonts w:ascii="Arial Narrow" w:hAnsi="Arial Narrow"/>
          <w:noProof/>
          <w:sz w:val="24"/>
          <w:szCs w:val="24"/>
        </w:rPr>
        <w:t xml:space="preserve"> - </w:t>
      </w:r>
      <w:r w:rsidRPr="00B21973">
        <w:rPr>
          <w:rFonts w:ascii="Arial Narrow" w:hAnsi="Arial Narrow"/>
          <w:noProof/>
          <w:sz w:val="24"/>
          <w:szCs w:val="24"/>
        </w:rPr>
        <w:t>aparelho</w:t>
      </w:r>
      <w:r w:rsidR="00902ADA">
        <w:rPr>
          <w:rFonts w:ascii="Arial Narrow" w:hAnsi="Arial Narrow"/>
          <w:noProof/>
          <w:sz w:val="24"/>
          <w:szCs w:val="24"/>
        </w:rPr>
        <w:t xml:space="preserve"> oftalmológico</w:t>
      </w:r>
      <w:r w:rsidR="00EC0E18">
        <w:rPr>
          <w:rFonts w:ascii="Arial Narrow" w:hAnsi="Arial Narrow"/>
          <w:noProof/>
          <w:sz w:val="24"/>
          <w:szCs w:val="24"/>
        </w:rPr>
        <w:t xml:space="preserve"> que visa fazer o mapeamento dos olhos através de </w:t>
      </w:r>
      <w:r w:rsidR="00902ADA">
        <w:rPr>
          <w:rFonts w:ascii="Arial Narrow" w:hAnsi="Arial Narrow"/>
          <w:noProof/>
          <w:sz w:val="24"/>
          <w:szCs w:val="24"/>
        </w:rPr>
        <w:t xml:space="preserve">exame </w:t>
      </w:r>
      <w:r w:rsidR="00902ADA" w:rsidRPr="00902ADA">
        <w:rPr>
          <w:rFonts w:ascii="Arial Narrow" w:hAnsi="Arial Narrow"/>
          <w:noProof/>
          <w:sz w:val="24"/>
          <w:szCs w:val="24"/>
        </w:rPr>
        <w:t>de imagem que fotografa as áreas do fundo do olho, como a retina, a coróide, o nervo óptico e os vasos sanguíneos</w:t>
      </w:r>
      <w:r w:rsidR="00902ADA">
        <w:rPr>
          <w:rFonts w:ascii="Arial Narrow" w:hAnsi="Arial Narrow"/>
          <w:noProof/>
          <w:sz w:val="24"/>
          <w:szCs w:val="24"/>
        </w:rPr>
        <w:t xml:space="preserve">, para </w:t>
      </w:r>
      <w:r w:rsidR="00902ADA" w:rsidRPr="00902ADA">
        <w:rPr>
          <w:rFonts w:ascii="Arial Narrow" w:hAnsi="Arial Narrow"/>
          <w:noProof/>
          <w:sz w:val="24"/>
          <w:szCs w:val="24"/>
        </w:rPr>
        <w:t>diagnóstico</w:t>
      </w:r>
      <w:r w:rsidR="00194B0D">
        <w:rPr>
          <w:rFonts w:ascii="Arial Narrow" w:hAnsi="Arial Narrow"/>
          <w:noProof/>
          <w:sz w:val="24"/>
          <w:szCs w:val="24"/>
        </w:rPr>
        <w:t xml:space="preserve"> e auxiliar no acompanhemento </w:t>
      </w:r>
      <w:r w:rsidR="00902ADA" w:rsidRPr="00902ADA">
        <w:rPr>
          <w:rFonts w:ascii="Arial Narrow" w:hAnsi="Arial Narrow"/>
          <w:noProof/>
          <w:sz w:val="24"/>
          <w:szCs w:val="24"/>
        </w:rPr>
        <w:t xml:space="preserve">de </w:t>
      </w:r>
      <w:r w:rsidR="00194B0D">
        <w:rPr>
          <w:rFonts w:ascii="Arial Narrow" w:hAnsi="Arial Narrow"/>
          <w:noProof/>
          <w:sz w:val="24"/>
          <w:szCs w:val="24"/>
        </w:rPr>
        <w:t xml:space="preserve">problemas oculares e </w:t>
      </w:r>
      <w:r w:rsidR="00902ADA" w:rsidRPr="00902ADA">
        <w:rPr>
          <w:rFonts w:ascii="Arial Narrow" w:hAnsi="Arial Narrow"/>
          <w:noProof/>
          <w:sz w:val="24"/>
          <w:szCs w:val="24"/>
        </w:rPr>
        <w:t>doenças como a retinopatia diabética, degeneração macular, oclusões vasculares da retina</w:t>
      </w:r>
      <w:r w:rsidR="00194B0D">
        <w:rPr>
          <w:rFonts w:ascii="Arial Narrow" w:hAnsi="Arial Narrow"/>
          <w:noProof/>
          <w:sz w:val="24"/>
          <w:szCs w:val="24"/>
        </w:rPr>
        <w:t xml:space="preserve"> e diabete Mellitus</w:t>
      </w:r>
      <w:r w:rsidR="00902ADA" w:rsidRPr="00902ADA">
        <w:rPr>
          <w:rFonts w:ascii="Arial Narrow" w:hAnsi="Arial Narrow"/>
          <w:noProof/>
          <w:sz w:val="24"/>
          <w:szCs w:val="24"/>
        </w:rPr>
        <w:t>, entre outras</w:t>
      </w:r>
      <w:r w:rsidR="00194B0D">
        <w:rPr>
          <w:rFonts w:ascii="Arial Narrow" w:hAnsi="Arial Narrow"/>
          <w:noProof/>
          <w:sz w:val="24"/>
          <w:szCs w:val="24"/>
        </w:rPr>
        <w:t xml:space="preserve">, quando dos atendimentos oftalmológicos aos pacientes que são encaminhados para a </w:t>
      </w:r>
      <w:r w:rsidR="00673C32">
        <w:rPr>
          <w:rFonts w:ascii="Arial Narrow" w:hAnsi="Arial Narrow"/>
          <w:noProof/>
          <w:sz w:val="24"/>
          <w:szCs w:val="24"/>
        </w:rPr>
        <w:t xml:space="preserve"> Casa da Visão</w:t>
      </w:r>
      <w:r w:rsidRPr="00B21973">
        <w:rPr>
          <w:rFonts w:ascii="Arial Narrow" w:hAnsi="Arial Narrow"/>
          <w:noProof/>
          <w:sz w:val="24"/>
          <w:szCs w:val="24"/>
        </w:rPr>
        <w:t>.</w:t>
      </w:r>
    </w:p>
    <w:p w:rsidR="006018C2" w:rsidRDefault="006018C2" w:rsidP="006018C2">
      <w:pPr>
        <w:pStyle w:val="PargrafodaLista"/>
        <w:ind w:left="1080"/>
        <w:rPr>
          <w:rFonts w:ascii="Arial Narrow" w:hAnsi="Arial Narrow"/>
          <w:noProof/>
          <w:sz w:val="24"/>
          <w:szCs w:val="24"/>
        </w:rPr>
      </w:pPr>
    </w:p>
    <w:p w:rsidR="006018C2" w:rsidRDefault="006018C2" w:rsidP="008B5842">
      <w:pPr>
        <w:pStyle w:val="PargrafodaLista"/>
        <w:numPr>
          <w:ilvl w:val="0"/>
          <w:numId w:val="15"/>
        </w:numPr>
        <w:rPr>
          <w:rFonts w:ascii="Arial Narrow" w:hAnsi="Arial Narrow"/>
          <w:noProof/>
          <w:sz w:val="24"/>
          <w:szCs w:val="24"/>
        </w:rPr>
      </w:pPr>
      <w:r w:rsidRPr="00692CEB">
        <w:rPr>
          <w:rFonts w:ascii="Arial Narrow" w:hAnsi="Arial Narrow"/>
          <w:b/>
          <w:i/>
          <w:noProof/>
          <w:sz w:val="24"/>
          <w:szCs w:val="24"/>
          <w:u w:val="single"/>
        </w:rPr>
        <w:t>01 (um) TONÔMETRO DE APLANAÇÃO (incluso treinamento, montagem e instalação)</w:t>
      </w:r>
      <w:r>
        <w:rPr>
          <w:rFonts w:ascii="Arial Narrow" w:hAnsi="Arial Narrow"/>
          <w:noProof/>
          <w:sz w:val="24"/>
          <w:szCs w:val="24"/>
        </w:rPr>
        <w:t xml:space="preserve"> – acessório que vai acoplado nas lâmpadas de fenda</w:t>
      </w:r>
      <w:r w:rsidR="00692CEB">
        <w:rPr>
          <w:rFonts w:ascii="Arial Narrow" w:hAnsi="Arial Narrow"/>
          <w:noProof/>
          <w:sz w:val="24"/>
          <w:szCs w:val="24"/>
        </w:rPr>
        <w:t xml:space="preserve"> e tem a função de medir a pressão intraocular através do método “ Goldmann” . Esse teste é muito comum em pacienets com suspeita de glaucoma.</w:t>
      </w:r>
    </w:p>
    <w:p w:rsidR="000D3306" w:rsidRDefault="000D3306" w:rsidP="000D3306">
      <w:pPr>
        <w:pStyle w:val="PargrafodaLista"/>
        <w:ind w:left="1080"/>
        <w:rPr>
          <w:rFonts w:ascii="Arial Narrow" w:hAnsi="Arial Narrow"/>
          <w:noProof/>
          <w:sz w:val="24"/>
          <w:szCs w:val="24"/>
        </w:rPr>
      </w:pPr>
    </w:p>
    <w:p w:rsidR="00692CEB" w:rsidRDefault="00692CEB" w:rsidP="00902ADA">
      <w:pPr>
        <w:pStyle w:val="PargrafodaLista"/>
        <w:numPr>
          <w:ilvl w:val="0"/>
          <w:numId w:val="15"/>
        </w:num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b/>
          <w:i/>
          <w:noProof/>
          <w:sz w:val="24"/>
          <w:szCs w:val="24"/>
          <w:u w:val="single"/>
        </w:rPr>
        <w:t>Móveis para</w:t>
      </w:r>
      <w:r w:rsidR="00902ADA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 consultório oftalmológico</w:t>
      </w:r>
    </w:p>
    <w:p w:rsidR="00692CEB" w:rsidRDefault="00692CEB" w:rsidP="00692CEB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692CEB" w:rsidRDefault="00692CEB" w:rsidP="00692CEB">
      <w:pPr>
        <w:pStyle w:val="PargrafodaLista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- 02 (duas) Mesas em L tampo com MDP tamanho 1,40 x 1,40 x 740 mm </w:t>
      </w:r>
    </w:p>
    <w:p w:rsidR="00692CEB" w:rsidRDefault="00692CEB" w:rsidP="00692CEB">
      <w:pPr>
        <w:pStyle w:val="PargrafodaLista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- 02 (duas) Cadeiras Executivas base piramidal com rodízios </w:t>
      </w:r>
    </w:p>
    <w:p w:rsidR="00692CEB" w:rsidRDefault="00692CEB" w:rsidP="00692CEB">
      <w:pPr>
        <w:pStyle w:val="PargrafodaLista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- 04 (quatro) Cadeiras executiva fixa base contínua com braços </w:t>
      </w:r>
    </w:p>
    <w:p w:rsidR="00EC40C2" w:rsidRDefault="00EC40C2" w:rsidP="00692CEB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EC40C2" w:rsidRPr="00EC40C2" w:rsidRDefault="00EC40C2" w:rsidP="00EC40C2">
      <w:pPr>
        <w:pStyle w:val="PargrafodaLista"/>
        <w:numPr>
          <w:ilvl w:val="0"/>
          <w:numId w:val="15"/>
        </w:numPr>
        <w:rPr>
          <w:rFonts w:ascii="Arial Narrow" w:hAnsi="Arial Narrow"/>
          <w:b/>
          <w:i/>
          <w:noProof/>
          <w:sz w:val="24"/>
          <w:szCs w:val="24"/>
          <w:u w:val="single"/>
        </w:rPr>
      </w:pPr>
      <w:r w:rsidRPr="00EC40C2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Mobiliário para divisão/separação  de ambientes de trabalho </w:t>
      </w:r>
    </w:p>
    <w:p w:rsidR="00902ADA" w:rsidRDefault="00EC40C2" w:rsidP="00EC40C2">
      <w:pPr>
        <w:contextualSpacing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                - 02 (dois) Biombos sanfonados (tipo deslizante) de 1 base, 9 lâminas – medindo cada 2,20 x 1,85 </w:t>
      </w:r>
    </w:p>
    <w:p w:rsidR="00EC40C2" w:rsidRDefault="00EC40C2" w:rsidP="00EC40C2">
      <w:pPr>
        <w:contextualSpacing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                  Cada, para divisão de espaços e preservando a privacidade dos ambientes no consultório isolando </w:t>
      </w:r>
    </w:p>
    <w:p w:rsidR="00EC40C2" w:rsidRDefault="00EC40C2" w:rsidP="00EC40C2">
      <w:pPr>
        <w:contextualSpacing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                  a área destinada a realização de exames no consultório .</w:t>
      </w:r>
    </w:p>
    <w:p w:rsidR="00EC40C2" w:rsidRPr="00902ADA" w:rsidRDefault="00EC40C2" w:rsidP="00EC40C2">
      <w:pPr>
        <w:contextualSpacing/>
        <w:rPr>
          <w:rFonts w:ascii="Arial Narrow" w:hAnsi="Arial Narrow"/>
          <w:noProof/>
          <w:sz w:val="24"/>
          <w:szCs w:val="24"/>
        </w:rPr>
      </w:pPr>
    </w:p>
    <w:p w:rsidR="005002B3" w:rsidRDefault="005002B3" w:rsidP="009B3CFE">
      <w:pPr>
        <w:pStyle w:val="PargrafodaLista"/>
        <w:numPr>
          <w:ilvl w:val="0"/>
          <w:numId w:val="4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b/>
          <w:noProof/>
          <w:sz w:val="24"/>
          <w:szCs w:val="24"/>
        </w:rPr>
        <w:t>Período de execução :</w:t>
      </w:r>
      <w:r w:rsidR="009B3CFE" w:rsidRPr="00B21973">
        <w:rPr>
          <w:rFonts w:ascii="Arial Narrow" w:hAnsi="Arial Narrow"/>
          <w:noProof/>
          <w:sz w:val="24"/>
          <w:szCs w:val="24"/>
        </w:rPr>
        <w:t xml:space="preserve"> I</w:t>
      </w:r>
      <w:r w:rsidR="00375935" w:rsidRPr="00B21973">
        <w:rPr>
          <w:rFonts w:ascii="Arial Narrow" w:hAnsi="Arial Narrow"/>
          <w:noProof/>
          <w:sz w:val="24"/>
          <w:szCs w:val="24"/>
        </w:rPr>
        <w:t>nício</w:t>
      </w:r>
      <w:r w:rsidR="00EC40C2">
        <w:rPr>
          <w:rFonts w:ascii="Arial Narrow" w:hAnsi="Arial Narrow"/>
          <w:noProof/>
          <w:sz w:val="24"/>
          <w:szCs w:val="24"/>
        </w:rPr>
        <w:t xml:space="preserve"> das aquisições dos equipamentos e mobiliários relacionados no item acima, </w:t>
      </w:r>
      <w:r w:rsidR="00375935" w:rsidRPr="00B21973">
        <w:rPr>
          <w:rFonts w:ascii="Arial Narrow" w:hAnsi="Arial Narrow"/>
          <w:noProof/>
          <w:sz w:val="24"/>
          <w:szCs w:val="24"/>
        </w:rPr>
        <w:t xml:space="preserve"> à partir do m</w:t>
      </w:r>
      <w:r w:rsidR="00EC40C2">
        <w:rPr>
          <w:rFonts w:ascii="Arial Narrow" w:hAnsi="Arial Narrow"/>
          <w:noProof/>
          <w:sz w:val="24"/>
          <w:szCs w:val="24"/>
        </w:rPr>
        <w:t xml:space="preserve">omento da aprovação e liberação do Termo de Fomento a ser liberado e depositado na conta aberta da Casa da Visão com previsão inicial caso não tenhamos nenhuma intercorrência de no mínimo 60 dias úteis e no máximo </w:t>
      </w:r>
      <w:r w:rsidR="00F120D2">
        <w:rPr>
          <w:rFonts w:ascii="Arial Narrow" w:hAnsi="Arial Narrow"/>
          <w:noProof/>
          <w:sz w:val="24"/>
          <w:szCs w:val="24"/>
        </w:rPr>
        <w:t xml:space="preserve">90 </w:t>
      </w:r>
      <w:r w:rsidRPr="00B21973">
        <w:rPr>
          <w:rFonts w:ascii="Arial Narrow" w:hAnsi="Arial Narrow"/>
          <w:noProof/>
          <w:sz w:val="24"/>
          <w:szCs w:val="24"/>
        </w:rPr>
        <w:t xml:space="preserve">dias úteis </w:t>
      </w:r>
      <w:r w:rsidR="00EC40C2">
        <w:rPr>
          <w:rFonts w:ascii="Arial Narrow" w:hAnsi="Arial Narrow"/>
          <w:noProof/>
          <w:sz w:val="24"/>
          <w:szCs w:val="24"/>
        </w:rPr>
        <w:t>após a colocação dos pedidos de compra junto aos fornecedores credenciados e especilizados para cada item a ser adquirido .</w:t>
      </w:r>
    </w:p>
    <w:p w:rsidR="00916EF6" w:rsidRPr="00916EF6" w:rsidRDefault="00916EF6" w:rsidP="00916EF6">
      <w:pPr>
        <w:pStyle w:val="PargrafodaLista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Caso o equipamento tenha procedência estrangeira, o prazo poderá variar até 120 dias úteis após a confirmação do pedido .</w:t>
      </w:r>
    </w:p>
    <w:p w:rsidR="009B3CFE" w:rsidRPr="00B21973" w:rsidRDefault="009B3CFE" w:rsidP="009B3CFE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375935" w:rsidRPr="00B21973" w:rsidRDefault="009B3CFE" w:rsidP="009B3CFE">
      <w:pPr>
        <w:pStyle w:val="PargrafodaLista"/>
        <w:numPr>
          <w:ilvl w:val="0"/>
          <w:numId w:val="4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b/>
          <w:noProof/>
          <w:sz w:val="24"/>
          <w:szCs w:val="24"/>
        </w:rPr>
        <w:t>Objetivo Geral :</w:t>
      </w:r>
      <w:r w:rsidRPr="00B21973">
        <w:rPr>
          <w:rFonts w:ascii="Arial Narrow" w:hAnsi="Arial Narrow"/>
          <w:noProof/>
          <w:sz w:val="24"/>
          <w:szCs w:val="24"/>
        </w:rPr>
        <w:t xml:space="preserve"> Aprimorar a qualidade dos diagnósticos feitos pelos profissionais méd</w:t>
      </w:r>
      <w:r w:rsidR="002A1E76" w:rsidRPr="00B21973">
        <w:rPr>
          <w:rFonts w:ascii="Arial Narrow" w:hAnsi="Arial Narrow"/>
          <w:noProof/>
          <w:sz w:val="24"/>
          <w:szCs w:val="24"/>
        </w:rPr>
        <w:t>icos Oftalmologistas que atendem princi</w:t>
      </w:r>
      <w:r w:rsidR="0088090A">
        <w:rPr>
          <w:rFonts w:ascii="Arial Narrow" w:hAnsi="Arial Narrow"/>
          <w:noProof/>
          <w:sz w:val="24"/>
          <w:szCs w:val="24"/>
        </w:rPr>
        <w:t xml:space="preserve">palmente os pacientes infantis e adolescentes </w:t>
      </w:r>
      <w:r w:rsidR="0093339C">
        <w:rPr>
          <w:rFonts w:ascii="Arial Narrow" w:hAnsi="Arial Narrow"/>
          <w:noProof/>
          <w:sz w:val="24"/>
          <w:szCs w:val="24"/>
        </w:rPr>
        <w:t xml:space="preserve">e preparar a Casa </w:t>
      </w:r>
      <w:r w:rsidR="0093339C">
        <w:rPr>
          <w:rFonts w:ascii="Arial Narrow" w:hAnsi="Arial Narrow"/>
          <w:noProof/>
          <w:sz w:val="24"/>
          <w:szCs w:val="24"/>
        </w:rPr>
        <w:lastRenderedPageBreak/>
        <w:t xml:space="preserve">da Visão para ampliar seus atendimentos a pacientes com idades mais avançadas, ampliando a oferta de serviços oftalmológicos de forma gratuita e com qualidade  aos munícipes encaminhados pelo órgão de Saúde da PMS devidamente credenciado para essa atividade </w:t>
      </w:r>
    </w:p>
    <w:p w:rsidR="009B3CFE" w:rsidRPr="00B21973" w:rsidRDefault="009B3CFE" w:rsidP="009B3CFE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9B3CFE" w:rsidRPr="00B21973" w:rsidRDefault="009B3CFE" w:rsidP="009B3CFE">
      <w:pPr>
        <w:pStyle w:val="PargrafodaLista"/>
        <w:numPr>
          <w:ilvl w:val="0"/>
          <w:numId w:val="4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b/>
          <w:noProof/>
          <w:sz w:val="24"/>
          <w:szCs w:val="24"/>
        </w:rPr>
        <w:t>Objetivo específico :</w:t>
      </w:r>
      <w:r w:rsidRPr="00B21973">
        <w:rPr>
          <w:rFonts w:ascii="Arial Narrow" w:hAnsi="Arial Narrow"/>
          <w:noProof/>
          <w:sz w:val="24"/>
          <w:szCs w:val="24"/>
        </w:rPr>
        <w:t xml:space="preserve"> A aquisição do</w:t>
      </w:r>
      <w:r w:rsidR="00FC2969">
        <w:rPr>
          <w:rFonts w:ascii="Arial Narrow" w:hAnsi="Arial Narrow"/>
          <w:noProof/>
          <w:sz w:val="24"/>
          <w:szCs w:val="24"/>
        </w:rPr>
        <w:t>s</w:t>
      </w:r>
      <w:r w:rsidRPr="00B21973">
        <w:rPr>
          <w:rFonts w:ascii="Arial Narrow" w:hAnsi="Arial Narrow"/>
          <w:noProof/>
          <w:sz w:val="24"/>
          <w:szCs w:val="24"/>
        </w:rPr>
        <w:t xml:space="preserve"> equipamento</w:t>
      </w:r>
      <w:r w:rsidR="00FC2969">
        <w:rPr>
          <w:rFonts w:ascii="Arial Narrow" w:hAnsi="Arial Narrow"/>
          <w:noProof/>
          <w:sz w:val="24"/>
          <w:szCs w:val="24"/>
        </w:rPr>
        <w:t xml:space="preserve">s </w:t>
      </w:r>
      <w:r w:rsidR="00FC2969" w:rsidRPr="00FF06F3">
        <w:rPr>
          <w:rFonts w:ascii="Arial Narrow" w:hAnsi="Arial Narrow"/>
          <w:b/>
          <w:i/>
          <w:noProof/>
          <w:sz w:val="24"/>
          <w:szCs w:val="24"/>
        </w:rPr>
        <w:t>RETINÓGRAFO e TONÔMETRO</w:t>
      </w:r>
      <w:r w:rsidRPr="00B21973">
        <w:rPr>
          <w:rFonts w:ascii="Arial Narrow" w:hAnsi="Arial Narrow"/>
          <w:noProof/>
          <w:sz w:val="24"/>
          <w:szCs w:val="24"/>
        </w:rPr>
        <w:t xml:space="preserve"> propiciará um</w:t>
      </w:r>
      <w:r w:rsidR="00FC2969">
        <w:rPr>
          <w:rFonts w:ascii="Arial Narrow" w:hAnsi="Arial Narrow"/>
          <w:noProof/>
          <w:sz w:val="24"/>
          <w:szCs w:val="24"/>
        </w:rPr>
        <w:t xml:space="preserve"> ganho de </w:t>
      </w:r>
      <w:r w:rsidRPr="00B21973">
        <w:rPr>
          <w:rFonts w:ascii="Arial Narrow" w:hAnsi="Arial Narrow"/>
          <w:noProof/>
          <w:sz w:val="24"/>
          <w:szCs w:val="24"/>
        </w:rPr>
        <w:t xml:space="preserve"> diagnóstico</w:t>
      </w:r>
      <w:r w:rsidR="00FC2969">
        <w:rPr>
          <w:rFonts w:ascii="Arial Narrow" w:hAnsi="Arial Narrow"/>
          <w:noProof/>
          <w:sz w:val="24"/>
          <w:szCs w:val="24"/>
        </w:rPr>
        <w:t xml:space="preserve">, segurança e resolutividade </w:t>
      </w:r>
      <w:r w:rsidRPr="00B21973">
        <w:rPr>
          <w:rFonts w:ascii="Arial Narrow" w:hAnsi="Arial Narrow"/>
          <w:noProof/>
          <w:sz w:val="24"/>
          <w:szCs w:val="24"/>
        </w:rPr>
        <w:t xml:space="preserve"> para os pacientes</w:t>
      </w:r>
      <w:r w:rsidR="00FC2969">
        <w:rPr>
          <w:rFonts w:ascii="Arial Narrow" w:hAnsi="Arial Narrow"/>
          <w:noProof/>
          <w:sz w:val="24"/>
          <w:szCs w:val="24"/>
        </w:rPr>
        <w:t>,</w:t>
      </w:r>
      <w:r w:rsidRPr="00B21973">
        <w:rPr>
          <w:rFonts w:ascii="Arial Narrow" w:hAnsi="Arial Narrow"/>
          <w:noProof/>
          <w:sz w:val="24"/>
          <w:szCs w:val="24"/>
        </w:rPr>
        <w:t xml:space="preserve"> mais preciso e mais ágil, </w:t>
      </w:r>
      <w:r w:rsidR="00675757" w:rsidRPr="00B21973">
        <w:rPr>
          <w:rFonts w:ascii="Arial Narrow" w:hAnsi="Arial Narrow"/>
          <w:noProof/>
          <w:sz w:val="24"/>
          <w:szCs w:val="24"/>
        </w:rPr>
        <w:t>principalmente aos pacientes crianças e adultos muito idosos.</w:t>
      </w:r>
      <w:r w:rsidR="003132E9">
        <w:rPr>
          <w:rFonts w:ascii="Arial Narrow" w:hAnsi="Arial Narrow"/>
          <w:noProof/>
          <w:sz w:val="24"/>
          <w:szCs w:val="24"/>
        </w:rPr>
        <w:t>Todos os</w:t>
      </w:r>
      <w:r w:rsidR="00FC2969">
        <w:rPr>
          <w:rFonts w:ascii="Arial Narrow" w:hAnsi="Arial Narrow"/>
          <w:noProof/>
          <w:sz w:val="24"/>
          <w:szCs w:val="24"/>
        </w:rPr>
        <w:t xml:space="preserve"> atendimentos of</w:t>
      </w:r>
      <w:r w:rsidR="003132E9">
        <w:rPr>
          <w:rFonts w:ascii="Arial Narrow" w:hAnsi="Arial Narrow"/>
          <w:noProof/>
          <w:sz w:val="24"/>
          <w:szCs w:val="24"/>
        </w:rPr>
        <w:t>talmológicos são realizados por médicos especializados sem custos para a população atendida</w:t>
      </w:r>
      <w:r w:rsidR="00FC2969">
        <w:rPr>
          <w:rFonts w:ascii="Arial Narrow" w:hAnsi="Arial Narrow"/>
          <w:noProof/>
          <w:sz w:val="24"/>
          <w:szCs w:val="24"/>
        </w:rPr>
        <w:t xml:space="preserve"> e não se espera retorno financeiro algum com essas melhorias no atendimento , e sim qualidade</w:t>
      </w:r>
      <w:r w:rsidR="003132E9">
        <w:rPr>
          <w:rFonts w:ascii="Arial Narrow" w:hAnsi="Arial Narrow"/>
          <w:noProof/>
          <w:sz w:val="24"/>
          <w:szCs w:val="24"/>
        </w:rPr>
        <w:t>.</w:t>
      </w:r>
      <w:r w:rsidR="00080E13">
        <w:rPr>
          <w:rFonts w:ascii="Arial Narrow" w:hAnsi="Arial Narrow"/>
          <w:noProof/>
          <w:sz w:val="24"/>
          <w:szCs w:val="24"/>
        </w:rPr>
        <w:t xml:space="preserve"> A aquisição do mobiliário permitirá um conforto maior e ad</w:t>
      </w:r>
      <w:r w:rsidR="00FC2969">
        <w:rPr>
          <w:rFonts w:ascii="Arial Narrow" w:hAnsi="Arial Narrow"/>
          <w:noProof/>
          <w:sz w:val="24"/>
          <w:szCs w:val="24"/>
        </w:rPr>
        <w:t>equação do ambiente de consultório e realização de exames de forma mais ordenada, garantindo a privacidade e conforto dos pacientes .</w:t>
      </w:r>
    </w:p>
    <w:p w:rsidR="009B3CFE" w:rsidRPr="00B21973" w:rsidRDefault="009B3CFE" w:rsidP="009B3CFE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EA7343" w:rsidRDefault="009B3CFE" w:rsidP="00EA7343">
      <w:pPr>
        <w:pStyle w:val="PargrafodaLista"/>
        <w:numPr>
          <w:ilvl w:val="0"/>
          <w:numId w:val="4"/>
        </w:numPr>
        <w:rPr>
          <w:rFonts w:ascii="Arial Narrow" w:hAnsi="Arial Narrow"/>
          <w:noProof/>
          <w:sz w:val="24"/>
          <w:szCs w:val="24"/>
        </w:rPr>
      </w:pPr>
      <w:r w:rsidRPr="00EA7343">
        <w:rPr>
          <w:rFonts w:ascii="Arial Narrow" w:hAnsi="Arial Narrow"/>
          <w:b/>
          <w:noProof/>
          <w:sz w:val="24"/>
          <w:szCs w:val="24"/>
        </w:rPr>
        <w:t>Justificativa da proposição :</w:t>
      </w:r>
      <w:r w:rsidR="00FF06F3">
        <w:rPr>
          <w:rFonts w:ascii="Arial Narrow" w:hAnsi="Arial Narrow"/>
          <w:noProof/>
          <w:sz w:val="24"/>
          <w:szCs w:val="24"/>
        </w:rPr>
        <w:t>os equipamentos objetos desse plano de trabalho irá promover uma melhoria no atendimento à população da Baixada Santista (munícipes), com ganhos de diagnóstico, segurança e resolutividade aos exames feitos.</w:t>
      </w:r>
    </w:p>
    <w:p w:rsidR="00FF06F3" w:rsidRPr="00FF06F3" w:rsidRDefault="00FF06F3" w:rsidP="00FF06F3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FF06F3" w:rsidRPr="00FF06F3" w:rsidRDefault="00FF06F3" w:rsidP="00FF06F3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161EC3" w:rsidRPr="00FF06F3" w:rsidRDefault="00375935" w:rsidP="00161EC3">
      <w:pPr>
        <w:pStyle w:val="PargrafodaLista"/>
        <w:numPr>
          <w:ilvl w:val="0"/>
          <w:numId w:val="11"/>
        </w:numPr>
        <w:rPr>
          <w:rFonts w:ascii="Arial Narrow" w:hAnsi="Arial Narrow"/>
          <w:b/>
          <w:noProof/>
          <w:color w:val="FF0000"/>
          <w:sz w:val="24"/>
          <w:szCs w:val="24"/>
        </w:rPr>
      </w:pPr>
      <w:r w:rsidRPr="00B21973">
        <w:rPr>
          <w:rFonts w:ascii="Arial Narrow" w:hAnsi="Arial Narrow"/>
          <w:b/>
          <w:noProof/>
          <w:sz w:val="24"/>
          <w:szCs w:val="24"/>
        </w:rPr>
        <w:t xml:space="preserve">DIAGNÓSTICO DA REALIDADE QUE SE DESEJA ALTERAR </w:t>
      </w:r>
    </w:p>
    <w:p w:rsidR="00FF06F3" w:rsidRPr="00B21973" w:rsidRDefault="00FF06F3" w:rsidP="00FF06F3">
      <w:pPr>
        <w:pStyle w:val="PargrafodaLista"/>
        <w:rPr>
          <w:rFonts w:ascii="Arial Narrow" w:hAnsi="Arial Narrow"/>
          <w:b/>
          <w:noProof/>
          <w:color w:val="FF0000"/>
          <w:sz w:val="24"/>
          <w:szCs w:val="24"/>
        </w:rPr>
      </w:pPr>
    </w:p>
    <w:p w:rsidR="00A01F5B" w:rsidRDefault="00FF06F3" w:rsidP="00FF06F3">
      <w:pPr>
        <w:ind w:left="72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Atualmente os diagnósticos são feitos nas crianças e adolescentes que se utilizam da Casa da Visão, produzindo resultados </w:t>
      </w:r>
      <w:r w:rsidR="005B1F2A">
        <w:rPr>
          <w:rFonts w:ascii="Arial Narrow" w:hAnsi="Arial Narrow"/>
          <w:noProof/>
          <w:sz w:val="24"/>
          <w:szCs w:val="24"/>
        </w:rPr>
        <w:t>muito satisfatórios à população carente do Município de Santos , porém com algumas limitações para determinados diagnósticos fato esse que se deseja alterar de imediato à partir da obtenção desses novos equipamentos RETINÓGRAFO E TONÔMETRO pretendidos e objeto do presente Plano de Trabalho .</w:t>
      </w:r>
    </w:p>
    <w:p w:rsidR="005B1F2A" w:rsidRDefault="005B1F2A" w:rsidP="00FF06F3">
      <w:pPr>
        <w:ind w:left="72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Além dos ganhos de qualidade e resolutividade nos exames,abre-se uma perspectiva e oportunidade grande da CASA DA VISÃO estender e ampliar seu espaço e serviços oftalmológicos de forma gratuita à população carente do município de Santos à faixas etárias mais avançadas , contribuindo sobremaneira na prevenção de doenças dos olhos.</w:t>
      </w:r>
    </w:p>
    <w:p w:rsidR="00E9152A" w:rsidRPr="00FF06F3" w:rsidRDefault="00E9152A" w:rsidP="00FF06F3">
      <w:pPr>
        <w:ind w:left="720"/>
        <w:rPr>
          <w:rFonts w:ascii="Arial Narrow" w:hAnsi="Arial Narrow"/>
          <w:noProof/>
          <w:sz w:val="24"/>
          <w:szCs w:val="24"/>
        </w:rPr>
      </w:pPr>
    </w:p>
    <w:p w:rsidR="00E9152A" w:rsidRDefault="00A01F5B" w:rsidP="00673C32">
      <w:pPr>
        <w:pStyle w:val="PargrafodaLista"/>
        <w:rPr>
          <w:rFonts w:ascii="Arial Narrow" w:hAnsi="Arial Narrow"/>
          <w:noProof/>
          <w:sz w:val="24"/>
          <w:szCs w:val="24"/>
        </w:rPr>
      </w:pPr>
      <w:r w:rsidRPr="00E9152A">
        <w:rPr>
          <w:rFonts w:ascii="Arial Narrow" w:hAnsi="Arial Narrow"/>
          <w:b/>
          <w:noProof/>
          <w:sz w:val="24"/>
          <w:szCs w:val="24"/>
        </w:rPr>
        <w:t xml:space="preserve">CONCLUSÃO </w:t>
      </w:r>
      <w:r>
        <w:rPr>
          <w:rFonts w:ascii="Arial Narrow" w:hAnsi="Arial Narrow"/>
          <w:noProof/>
          <w:sz w:val="24"/>
          <w:szCs w:val="24"/>
        </w:rPr>
        <w:t>:</w:t>
      </w:r>
    </w:p>
    <w:p w:rsidR="003616E7" w:rsidRDefault="003616E7" w:rsidP="00673C32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A01F5B" w:rsidRPr="00673C32" w:rsidRDefault="00A01F5B" w:rsidP="00673C32">
      <w:pPr>
        <w:pStyle w:val="PargrafodaLista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 A </w:t>
      </w:r>
      <w:r w:rsidRPr="00A01F5B">
        <w:rPr>
          <w:rFonts w:ascii="Arial Narrow" w:hAnsi="Arial Narrow"/>
          <w:b/>
          <w:noProof/>
          <w:sz w:val="24"/>
          <w:szCs w:val="24"/>
        </w:rPr>
        <w:t>CASA DA VISÃO</w:t>
      </w:r>
      <w:r>
        <w:rPr>
          <w:rFonts w:ascii="Arial Narrow" w:hAnsi="Arial Narrow"/>
          <w:noProof/>
          <w:sz w:val="24"/>
          <w:szCs w:val="24"/>
        </w:rPr>
        <w:t xml:space="preserve"> com a aquisição desse</w:t>
      </w:r>
      <w:r w:rsidR="00E9152A">
        <w:rPr>
          <w:rFonts w:ascii="Arial Narrow" w:hAnsi="Arial Narrow"/>
          <w:noProof/>
          <w:sz w:val="24"/>
          <w:szCs w:val="24"/>
        </w:rPr>
        <w:t>s</w:t>
      </w:r>
      <w:r>
        <w:rPr>
          <w:rFonts w:ascii="Arial Narrow" w:hAnsi="Arial Narrow"/>
          <w:noProof/>
          <w:sz w:val="24"/>
          <w:szCs w:val="24"/>
        </w:rPr>
        <w:t xml:space="preserve"> equipamento</w:t>
      </w:r>
      <w:r w:rsidR="00E9152A">
        <w:rPr>
          <w:rFonts w:ascii="Arial Narrow" w:hAnsi="Arial Narrow"/>
          <w:noProof/>
          <w:sz w:val="24"/>
          <w:szCs w:val="24"/>
        </w:rPr>
        <w:t>s</w:t>
      </w:r>
      <w:r>
        <w:rPr>
          <w:rFonts w:ascii="Arial Narrow" w:hAnsi="Arial Narrow"/>
          <w:noProof/>
          <w:sz w:val="24"/>
          <w:szCs w:val="24"/>
        </w:rPr>
        <w:t xml:space="preserve"> oftalmológico</w:t>
      </w:r>
      <w:r w:rsidR="00E9152A">
        <w:rPr>
          <w:rFonts w:ascii="Arial Narrow" w:hAnsi="Arial Narrow"/>
          <w:noProof/>
          <w:sz w:val="24"/>
          <w:szCs w:val="24"/>
        </w:rPr>
        <w:t>s</w:t>
      </w:r>
      <w:r>
        <w:rPr>
          <w:rFonts w:ascii="Arial Narrow" w:hAnsi="Arial Narrow"/>
          <w:noProof/>
          <w:sz w:val="24"/>
          <w:szCs w:val="24"/>
        </w:rPr>
        <w:t xml:space="preserve"> deseja consolidar-se no meio e cenário da Baixada Santista , como uma entidade referência para promoção à saúde no âmbito oftalmológico , sempre de forma gratuita à toda população carente do Município de Santos , e sempre buscando ampliar a oportunidade dessa população ter acesso rápido, eficiente e de qualidade a consultas médicas e diagnósticos que os levem a ter uma qualidade de vida assegurada , de forma contínua e por tempo indeterminado </w:t>
      </w:r>
    </w:p>
    <w:p w:rsidR="0080208D" w:rsidRDefault="0080208D" w:rsidP="002A1E76">
      <w:pPr>
        <w:pStyle w:val="PargrafodaLista"/>
        <w:rPr>
          <w:rFonts w:ascii="Arial Narrow" w:hAnsi="Arial Narrow"/>
          <w:b/>
          <w:noProof/>
          <w:color w:val="FF0000"/>
          <w:sz w:val="24"/>
          <w:szCs w:val="24"/>
        </w:rPr>
      </w:pPr>
    </w:p>
    <w:p w:rsidR="003616E7" w:rsidRDefault="003616E7" w:rsidP="002A1E76">
      <w:pPr>
        <w:pStyle w:val="PargrafodaLista"/>
        <w:rPr>
          <w:rFonts w:ascii="Arial Narrow" w:hAnsi="Arial Narrow"/>
          <w:b/>
          <w:noProof/>
          <w:color w:val="FF0000"/>
          <w:sz w:val="24"/>
          <w:szCs w:val="24"/>
        </w:rPr>
      </w:pPr>
    </w:p>
    <w:p w:rsidR="003616E7" w:rsidRDefault="003616E7" w:rsidP="002A1E76">
      <w:pPr>
        <w:pStyle w:val="PargrafodaLista"/>
        <w:rPr>
          <w:rFonts w:ascii="Arial Narrow" w:hAnsi="Arial Narrow"/>
          <w:b/>
          <w:noProof/>
          <w:color w:val="FF0000"/>
          <w:sz w:val="24"/>
          <w:szCs w:val="24"/>
        </w:rPr>
      </w:pPr>
    </w:p>
    <w:p w:rsidR="003616E7" w:rsidRDefault="003616E7" w:rsidP="002A1E76">
      <w:pPr>
        <w:pStyle w:val="PargrafodaLista"/>
        <w:rPr>
          <w:rFonts w:ascii="Arial Narrow" w:hAnsi="Arial Narrow"/>
          <w:b/>
          <w:noProof/>
          <w:color w:val="FF0000"/>
          <w:sz w:val="24"/>
          <w:szCs w:val="24"/>
        </w:rPr>
      </w:pPr>
    </w:p>
    <w:p w:rsidR="003616E7" w:rsidRPr="00B21973" w:rsidRDefault="003616E7" w:rsidP="002A1E76">
      <w:pPr>
        <w:pStyle w:val="PargrafodaLista"/>
        <w:rPr>
          <w:rFonts w:ascii="Arial Narrow" w:hAnsi="Arial Narrow"/>
          <w:b/>
          <w:noProof/>
          <w:color w:val="FF0000"/>
          <w:sz w:val="24"/>
          <w:szCs w:val="24"/>
        </w:rPr>
      </w:pPr>
    </w:p>
    <w:p w:rsidR="00EF6FC5" w:rsidRPr="00B21973" w:rsidRDefault="001508FF" w:rsidP="002A1E76">
      <w:pPr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>9</w:t>
      </w:r>
      <w:r w:rsidR="00EF6FC5" w:rsidRPr="00B21973">
        <w:rPr>
          <w:rFonts w:ascii="Arial Narrow" w:hAnsi="Arial Narrow"/>
          <w:b/>
          <w:noProof/>
          <w:sz w:val="24"/>
          <w:szCs w:val="24"/>
        </w:rPr>
        <w:t>- CRONOGRAMA DE EXECUÇÃO (META, ETAPA OU FASE)</w:t>
      </w:r>
      <w:r w:rsidR="0080208D">
        <w:rPr>
          <w:rFonts w:ascii="Arial Narrow" w:hAnsi="Arial Narrow"/>
          <w:b/>
          <w:noProof/>
          <w:sz w:val="24"/>
          <w:szCs w:val="24"/>
        </w:rPr>
        <w:t xml:space="preserve"> :</w:t>
      </w:r>
    </w:p>
    <w:p w:rsidR="00EF6FC5" w:rsidRDefault="00375935" w:rsidP="00EF6FC5">
      <w:pPr>
        <w:pStyle w:val="PargrafodaLista"/>
        <w:numPr>
          <w:ilvl w:val="0"/>
          <w:numId w:val="12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Etapa Fase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 1  : o obj</w:t>
      </w:r>
      <w:r w:rsidRPr="00B21973">
        <w:rPr>
          <w:rFonts w:ascii="Arial Narrow" w:hAnsi="Arial Narrow"/>
          <w:noProof/>
          <w:sz w:val="24"/>
          <w:szCs w:val="24"/>
        </w:rPr>
        <w:t xml:space="preserve">eto e resultado desse projeto será auferido em fase única </w:t>
      </w:r>
      <w:r w:rsidR="002A1E76" w:rsidRPr="00B21973">
        <w:rPr>
          <w:rFonts w:ascii="Arial Narrow" w:hAnsi="Arial Narrow"/>
          <w:noProof/>
          <w:sz w:val="24"/>
          <w:szCs w:val="24"/>
        </w:rPr>
        <w:t>e vem precedida após a análise , parecer e aprovação do Termo pelos órgãos responsáveis por liberar a emenda parlamentar.</w:t>
      </w:r>
    </w:p>
    <w:p w:rsidR="0012010A" w:rsidRPr="00847F02" w:rsidRDefault="0012010A" w:rsidP="00847F02">
      <w:pPr>
        <w:pStyle w:val="PargrafodaLista"/>
        <w:numPr>
          <w:ilvl w:val="0"/>
          <w:numId w:val="12"/>
        </w:num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Etapa Fase 2 – Recebimento dos recursos financeiros pela entidade proponente , aquisição dos equipamentos pré-escolhidos observando os valores do termo de fomento.</w:t>
      </w:r>
    </w:p>
    <w:p w:rsidR="002A1E76" w:rsidRPr="00847F02" w:rsidRDefault="0012010A" w:rsidP="00847F02">
      <w:pPr>
        <w:pStyle w:val="PargrafodaLista"/>
        <w:numPr>
          <w:ilvl w:val="0"/>
          <w:numId w:val="12"/>
        </w:num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Etapa Fase 3 – Disponibilização dos equipamentos adquiridos para os Médicos para utilização nas consultas agendadas</w:t>
      </w:r>
      <w:r w:rsidR="00847F02">
        <w:rPr>
          <w:rFonts w:ascii="Arial Narrow" w:hAnsi="Arial Narrow"/>
          <w:noProof/>
          <w:sz w:val="24"/>
          <w:szCs w:val="24"/>
        </w:rPr>
        <w:t>.</w:t>
      </w:r>
    </w:p>
    <w:p w:rsidR="00DF08E6" w:rsidRPr="003D1EB8" w:rsidRDefault="00EF6FC5" w:rsidP="003D1EB8">
      <w:pPr>
        <w:pStyle w:val="PargrafodaLista"/>
        <w:numPr>
          <w:ilvl w:val="0"/>
          <w:numId w:val="12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Especificação : Aquisição </w:t>
      </w:r>
      <w:r w:rsidR="00375935" w:rsidRPr="00B21973">
        <w:rPr>
          <w:rFonts w:ascii="Arial Narrow" w:hAnsi="Arial Narrow"/>
          <w:noProof/>
          <w:sz w:val="24"/>
          <w:szCs w:val="24"/>
        </w:rPr>
        <w:t xml:space="preserve">será efetuada após a assinatura e aprovação do TERMO </w:t>
      </w:r>
      <w:r w:rsidR="00DF08E6">
        <w:rPr>
          <w:rFonts w:ascii="Arial Narrow" w:hAnsi="Arial Narrow"/>
          <w:noProof/>
          <w:sz w:val="24"/>
          <w:szCs w:val="24"/>
        </w:rPr>
        <w:t>e a especificação técnica mencionada no ítem Identificação do objeto acima citada.</w:t>
      </w:r>
    </w:p>
    <w:p w:rsidR="00EF6FC5" w:rsidRPr="0080208D" w:rsidRDefault="0080208D" w:rsidP="00EF6FC5">
      <w:pPr>
        <w:pStyle w:val="PargrafodaLista"/>
        <w:numPr>
          <w:ilvl w:val="0"/>
          <w:numId w:val="12"/>
        </w:numPr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Indicador Físico : 02 (dois)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 equipamento</w:t>
      </w:r>
      <w:r w:rsidR="0054583B">
        <w:rPr>
          <w:rFonts w:ascii="Arial Narrow" w:hAnsi="Arial Narrow"/>
          <w:noProof/>
          <w:sz w:val="24"/>
          <w:szCs w:val="24"/>
        </w:rPr>
        <w:t>s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 adquirido</w:t>
      </w:r>
      <w:r w:rsidR="0054583B">
        <w:rPr>
          <w:rFonts w:ascii="Arial Narrow" w:hAnsi="Arial Narrow"/>
          <w:noProof/>
          <w:sz w:val="24"/>
          <w:szCs w:val="24"/>
        </w:rPr>
        <w:t>s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 conforme especificação técnica indicada pelos profissionais</w:t>
      </w:r>
      <w:r>
        <w:rPr>
          <w:rFonts w:ascii="Arial Narrow" w:hAnsi="Arial Narrow"/>
          <w:noProof/>
          <w:sz w:val="24"/>
          <w:szCs w:val="24"/>
        </w:rPr>
        <w:t xml:space="preserve"> especialistas</w:t>
      </w:r>
      <w:r w:rsidR="00A01F5B">
        <w:rPr>
          <w:rFonts w:ascii="Arial Narrow" w:hAnsi="Arial Narrow"/>
          <w:noProof/>
          <w:sz w:val="24"/>
          <w:szCs w:val="24"/>
        </w:rPr>
        <w:t xml:space="preserve"> e pelo Diretor Técnico da </w:t>
      </w:r>
      <w:r w:rsidR="00A01F5B" w:rsidRPr="00A01F5B">
        <w:rPr>
          <w:rFonts w:ascii="Arial Narrow" w:hAnsi="Arial Narrow"/>
          <w:b/>
          <w:noProof/>
          <w:sz w:val="24"/>
          <w:szCs w:val="24"/>
        </w:rPr>
        <w:t>CASA DA VISÃO</w:t>
      </w:r>
      <w:r>
        <w:rPr>
          <w:rFonts w:ascii="Arial Narrow" w:hAnsi="Arial Narrow"/>
          <w:noProof/>
          <w:sz w:val="24"/>
          <w:szCs w:val="24"/>
        </w:rPr>
        <w:t xml:space="preserve"> e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 com  o término no recebimento do</w:t>
      </w:r>
      <w:r w:rsidR="0054583B">
        <w:rPr>
          <w:rFonts w:ascii="Arial Narrow" w:hAnsi="Arial Narrow"/>
          <w:noProof/>
          <w:sz w:val="24"/>
          <w:szCs w:val="24"/>
        </w:rPr>
        <w:t>s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 equipamento</w:t>
      </w:r>
      <w:r w:rsidR="0054583B">
        <w:rPr>
          <w:rFonts w:ascii="Arial Narrow" w:hAnsi="Arial Narrow"/>
          <w:noProof/>
          <w:sz w:val="24"/>
          <w:szCs w:val="24"/>
        </w:rPr>
        <w:t>s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 previsto</w:t>
      </w:r>
      <w:r w:rsidR="0054583B">
        <w:rPr>
          <w:rFonts w:ascii="Arial Narrow" w:hAnsi="Arial Narrow"/>
          <w:noProof/>
          <w:sz w:val="24"/>
          <w:szCs w:val="24"/>
        </w:rPr>
        <w:t>s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 para até </w:t>
      </w:r>
      <w:r w:rsidR="00EF6FC5" w:rsidRPr="00B21973">
        <w:rPr>
          <w:rFonts w:ascii="Arial Narrow" w:hAnsi="Arial Narrow"/>
          <w:noProof/>
          <w:sz w:val="24"/>
          <w:szCs w:val="24"/>
        </w:rPr>
        <w:t xml:space="preserve"> 60</w:t>
      </w:r>
      <w:r w:rsidR="00A01F5B">
        <w:rPr>
          <w:rFonts w:ascii="Arial Narrow" w:hAnsi="Arial Narrow"/>
          <w:noProof/>
          <w:sz w:val="24"/>
          <w:szCs w:val="24"/>
        </w:rPr>
        <w:t xml:space="preserve">/90 </w:t>
      </w:r>
      <w:r w:rsidR="00EF6FC5" w:rsidRPr="00B21973">
        <w:rPr>
          <w:rFonts w:ascii="Arial Narrow" w:hAnsi="Arial Narrow"/>
          <w:noProof/>
          <w:sz w:val="24"/>
          <w:szCs w:val="24"/>
        </w:rPr>
        <w:t xml:space="preserve"> dias úteis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 após a liberação do Termo de aquisição pelos órgãos responsáveis</w:t>
      </w:r>
      <w:r>
        <w:rPr>
          <w:rFonts w:ascii="Arial Narrow" w:hAnsi="Arial Narrow"/>
          <w:noProof/>
          <w:sz w:val="24"/>
          <w:szCs w:val="24"/>
        </w:rPr>
        <w:t xml:space="preserve"> e mediante comprovação física e contábil através do documento Nota Fiscal a ser emitida pelos fornecedores dos equipamentos.</w:t>
      </w:r>
    </w:p>
    <w:p w:rsidR="002D7D6B" w:rsidRDefault="002D7D6B" w:rsidP="00154D69">
      <w:pPr>
        <w:rPr>
          <w:rFonts w:ascii="Arial Narrow" w:hAnsi="Arial Narrow"/>
          <w:b/>
          <w:noProof/>
          <w:sz w:val="24"/>
          <w:szCs w:val="24"/>
        </w:rPr>
      </w:pPr>
    </w:p>
    <w:p w:rsidR="002D7D6B" w:rsidRDefault="002D7D6B" w:rsidP="00154D69">
      <w:pPr>
        <w:rPr>
          <w:rFonts w:ascii="Arial Narrow" w:hAnsi="Arial Narrow"/>
          <w:b/>
          <w:noProof/>
          <w:sz w:val="24"/>
          <w:szCs w:val="24"/>
        </w:rPr>
      </w:pPr>
    </w:p>
    <w:p w:rsidR="0080208D" w:rsidRDefault="001508FF" w:rsidP="00154D69">
      <w:pPr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 xml:space="preserve">10 </w:t>
      </w:r>
      <w:r w:rsidR="0080208D">
        <w:rPr>
          <w:rFonts w:ascii="Arial Narrow" w:hAnsi="Arial Narrow"/>
          <w:b/>
          <w:noProof/>
          <w:sz w:val="24"/>
          <w:szCs w:val="24"/>
        </w:rPr>
        <w:t>- METAS A SEREM ATINGIDAS :</w:t>
      </w:r>
    </w:p>
    <w:p w:rsidR="00320956" w:rsidRPr="00320956" w:rsidRDefault="00320956" w:rsidP="00320956">
      <w:pPr>
        <w:pStyle w:val="Corpodetexto2"/>
        <w:spacing w:line="240" w:lineRule="auto"/>
        <w:rPr>
          <w:rFonts w:ascii="Arial Narrow" w:hAnsi="Arial Narrow" w:cs="Arial"/>
          <w:b/>
          <w:iCs/>
          <w:sz w:val="24"/>
          <w:szCs w:val="24"/>
        </w:rPr>
      </w:pPr>
      <w:r w:rsidRPr="00320956">
        <w:rPr>
          <w:rFonts w:ascii="Arial Narrow" w:hAnsi="Arial Narrow" w:cs="Arial"/>
          <w:b/>
          <w:iCs/>
          <w:sz w:val="24"/>
          <w:szCs w:val="24"/>
        </w:rPr>
        <w:t>Impacto Social esperado</w:t>
      </w:r>
    </w:p>
    <w:p w:rsidR="00320956" w:rsidRPr="00320956" w:rsidRDefault="00320956" w:rsidP="00320956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320956">
        <w:rPr>
          <w:rFonts w:ascii="Arial Narrow" w:hAnsi="Arial Narrow" w:cs="Arial"/>
          <w:iCs/>
          <w:sz w:val="24"/>
          <w:szCs w:val="24"/>
        </w:rPr>
        <w:t>O deficiente visual necessita de capacitação e orientação para adaptar-se à sociedade, recuperar sua auto</w:t>
      </w:r>
      <w:r w:rsidR="00E20013">
        <w:rPr>
          <w:rFonts w:ascii="Arial Narrow" w:hAnsi="Arial Narrow" w:cs="Arial"/>
          <w:iCs/>
          <w:sz w:val="24"/>
          <w:szCs w:val="24"/>
        </w:rPr>
        <w:t>-</w:t>
      </w:r>
      <w:r w:rsidRPr="00320956">
        <w:rPr>
          <w:rFonts w:ascii="Arial Narrow" w:hAnsi="Arial Narrow" w:cs="Arial"/>
          <w:iCs/>
          <w:sz w:val="24"/>
          <w:szCs w:val="24"/>
        </w:rPr>
        <w:t>estima e ser inserido no mercado de trabalho, e a Casa da Visão tem dentre as finalidades declarada em seu Estatuto Social, a de proporcionar e promover a inclusão social do deficiente visual oferecendo de forma gratuita consultas médicas, avaliação oftalmológico e óculos com lentes corretoras.</w:t>
      </w:r>
    </w:p>
    <w:p w:rsidR="00320956" w:rsidRPr="00320956" w:rsidRDefault="00320956" w:rsidP="00320956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320956">
        <w:rPr>
          <w:rFonts w:ascii="Arial Narrow" w:hAnsi="Arial Narrow" w:cs="Arial"/>
          <w:iCs/>
          <w:sz w:val="24"/>
          <w:szCs w:val="24"/>
        </w:rPr>
        <w:t>Isto determina a existência e manutenção</w:t>
      </w:r>
      <w:r>
        <w:rPr>
          <w:rFonts w:ascii="Arial Narrow" w:hAnsi="Arial Narrow" w:cs="Arial"/>
          <w:iCs/>
          <w:sz w:val="24"/>
          <w:szCs w:val="24"/>
        </w:rPr>
        <w:t>, consolidação e continuidade</w:t>
      </w:r>
      <w:r w:rsidRPr="00320956">
        <w:rPr>
          <w:rFonts w:ascii="Arial Narrow" w:hAnsi="Arial Narrow" w:cs="Arial"/>
          <w:iCs/>
          <w:sz w:val="24"/>
          <w:szCs w:val="24"/>
        </w:rPr>
        <w:t xml:space="preserve"> do Projeto </w:t>
      </w:r>
      <w:r>
        <w:rPr>
          <w:rFonts w:ascii="Arial Narrow" w:hAnsi="Arial Narrow" w:cs="Arial"/>
          <w:iCs/>
          <w:sz w:val="24"/>
          <w:szCs w:val="24"/>
        </w:rPr>
        <w:t>“MAIS VISÃO</w:t>
      </w:r>
      <w:r w:rsidRPr="00320956">
        <w:rPr>
          <w:rFonts w:ascii="Arial Narrow" w:hAnsi="Arial Narrow" w:cs="Arial"/>
          <w:iCs/>
          <w:sz w:val="24"/>
          <w:szCs w:val="24"/>
        </w:rPr>
        <w:t>” bem como a necessidade de todos nós cooperarmos para baixar as estatísticas no que se refere a baixa acuidade visual em crianças e adolescentes.</w:t>
      </w:r>
    </w:p>
    <w:p w:rsidR="00320956" w:rsidRPr="00320956" w:rsidRDefault="00320956" w:rsidP="00320956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320956">
        <w:rPr>
          <w:rFonts w:ascii="Arial Narrow" w:hAnsi="Arial Narrow" w:cs="Arial"/>
          <w:iCs/>
          <w:sz w:val="24"/>
          <w:szCs w:val="24"/>
        </w:rPr>
        <w:t>O que se espera de tod</w:t>
      </w:r>
      <w:r w:rsidR="00E20013">
        <w:rPr>
          <w:rFonts w:ascii="Arial Narrow" w:hAnsi="Arial Narrow" w:cs="Arial"/>
          <w:iCs/>
          <w:sz w:val="24"/>
          <w:szCs w:val="24"/>
        </w:rPr>
        <w:t xml:space="preserve">o esse projeto “MAIS VISÃO” </w:t>
      </w:r>
      <w:r>
        <w:rPr>
          <w:rFonts w:ascii="Arial Narrow" w:hAnsi="Arial Narrow" w:cs="Arial"/>
          <w:iCs/>
          <w:sz w:val="24"/>
          <w:szCs w:val="24"/>
        </w:rPr>
        <w:t xml:space="preserve">da </w:t>
      </w:r>
      <w:r w:rsidRPr="00320956">
        <w:rPr>
          <w:rFonts w:ascii="Arial Narrow" w:hAnsi="Arial Narrow" w:cs="Arial"/>
          <w:b/>
          <w:iCs/>
          <w:sz w:val="24"/>
          <w:szCs w:val="24"/>
        </w:rPr>
        <w:t>CASA DA VISÃO</w:t>
      </w:r>
      <w:r>
        <w:rPr>
          <w:rFonts w:ascii="Arial Narrow" w:hAnsi="Arial Narrow" w:cs="Arial"/>
          <w:iCs/>
          <w:sz w:val="24"/>
          <w:szCs w:val="24"/>
        </w:rPr>
        <w:t xml:space="preserve"> é que a todas as crianças e adolescentes</w:t>
      </w:r>
      <w:r w:rsidRPr="00320956">
        <w:rPr>
          <w:rFonts w:ascii="Arial Narrow" w:hAnsi="Arial Narrow" w:cs="Arial"/>
          <w:iCs/>
          <w:sz w:val="24"/>
          <w:szCs w:val="24"/>
        </w:rPr>
        <w:t xml:space="preserve"> que procuram essa instituição tenham o direito ao tratame</w:t>
      </w:r>
      <w:r w:rsidR="003616E7">
        <w:rPr>
          <w:rFonts w:ascii="Arial Narrow" w:hAnsi="Arial Narrow" w:cs="Arial"/>
          <w:iCs/>
          <w:sz w:val="24"/>
          <w:szCs w:val="24"/>
        </w:rPr>
        <w:t xml:space="preserve">nto de sua saúde e </w:t>
      </w:r>
      <w:r w:rsidRPr="00320956">
        <w:rPr>
          <w:rFonts w:ascii="Arial Narrow" w:hAnsi="Arial Narrow" w:cs="Arial"/>
          <w:iCs/>
          <w:sz w:val="24"/>
          <w:szCs w:val="24"/>
        </w:rPr>
        <w:t>sejam beneficiadas com as ações produzidas pelo Projeto até a obtenção do</w:t>
      </w:r>
      <w:r>
        <w:rPr>
          <w:rFonts w:ascii="Arial Narrow" w:hAnsi="Arial Narrow" w:cs="Arial"/>
          <w:iCs/>
          <w:sz w:val="24"/>
          <w:szCs w:val="24"/>
        </w:rPr>
        <w:t>s</w:t>
      </w:r>
      <w:r w:rsidRPr="00320956">
        <w:rPr>
          <w:rFonts w:ascii="Arial Narrow" w:hAnsi="Arial Narrow" w:cs="Arial"/>
          <w:iCs/>
          <w:sz w:val="24"/>
          <w:szCs w:val="24"/>
        </w:rPr>
        <w:t xml:space="preserve"> óculos e com isso se tornando cidadãos capazes e inseridos socialmente o que vai facilitar a sua vida no cotidiano e proporcionar seu bem estar.</w:t>
      </w:r>
    </w:p>
    <w:p w:rsidR="00320956" w:rsidRDefault="00320956" w:rsidP="00154D69">
      <w:pPr>
        <w:rPr>
          <w:rFonts w:ascii="Arial Narrow" w:hAnsi="Arial Narrow"/>
          <w:b/>
          <w:noProof/>
          <w:sz w:val="24"/>
          <w:szCs w:val="24"/>
        </w:rPr>
      </w:pPr>
    </w:p>
    <w:p w:rsidR="0080208D" w:rsidRPr="00C05679" w:rsidRDefault="00154D69" w:rsidP="00154D69">
      <w:pPr>
        <w:pStyle w:val="PargrafodaLista"/>
        <w:numPr>
          <w:ilvl w:val="0"/>
          <w:numId w:val="17"/>
        </w:numPr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Atender 100% das crianças e adolescentes encaminhados pela Central de Vagas da Prefeitura Municipal de Santos com a doação de óculos dotados de lentes corretoras e mediante comprovação através das planilhas de controle mensais administradas pela CASA DA VISÃO .</w:t>
      </w:r>
    </w:p>
    <w:p w:rsidR="00A30CE5" w:rsidRPr="00EC319E" w:rsidRDefault="00C05679" w:rsidP="00A30CE5">
      <w:pPr>
        <w:pStyle w:val="PargrafodaLista"/>
        <w:numPr>
          <w:ilvl w:val="0"/>
          <w:numId w:val="17"/>
        </w:numPr>
        <w:rPr>
          <w:rFonts w:ascii="Arial Narrow" w:hAnsi="Arial Narrow"/>
          <w:b/>
          <w:noProof/>
          <w:sz w:val="24"/>
          <w:szCs w:val="24"/>
        </w:rPr>
      </w:pPr>
      <w:r w:rsidRPr="00EC319E">
        <w:rPr>
          <w:rFonts w:ascii="Arial Narrow" w:hAnsi="Arial Narrow" w:cs="Arial"/>
          <w:shd w:val="clear" w:color="auto" w:fill="FFFFFF"/>
        </w:rPr>
        <w:t>a aferição da utilização dos equipamentos</w:t>
      </w:r>
      <w:r w:rsidR="00EC319E">
        <w:rPr>
          <w:rFonts w:ascii="Arial Narrow" w:hAnsi="Arial Narrow" w:cs="Arial"/>
          <w:shd w:val="clear" w:color="auto" w:fill="FFFFFF"/>
        </w:rPr>
        <w:t xml:space="preserve"> ora adquiridos</w:t>
      </w:r>
      <w:r w:rsidRPr="00EC319E">
        <w:rPr>
          <w:rFonts w:ascii="Arial Narrow" w:hAnsi="Arial Narrow" w:cs="Arial"/>
          <w:shd w:val="clear" w:color="auto" w:fill="FFFFFF"/>
        </w:rPr>
        <w:t xml:space="preserve"> será feita através de relatóri</w:t>
      </w:r>
      <w:r w:rsidR="00AC2D39">
        <w:rPr>
          <w:rFonts w:ascii="Arial Narrow" w:hAnsi="Arial Narrow" w:cs="Arial"/>
          <w:shd w:val="clear" w:color="auto" w:fill="FFFFFF"/>
        </w:rPr>
        <w:t xml:space="preserve">o mensal apontado pelos médicos , assistente social e funcionários da Casa da Visão </w:t>
      </w:r>
    </w:p>
    <w:p w:rsidR="00A01F5B" w:rsidRPr="00AC2D39" w:rsidRDefault="00A01F5B" w:rsidP="00EC319E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b/>
          <w:noProof/>
          <w:sz w:val="24"/>
          <w:szCs w:val="24"/>
        </w:rPr>
      </w:pPr>
      <w:r w:rsidRPr="00AC2D39">
        <w:rPr>
          <w:rFonts w:ascii="Arial Narrow" w:hAnsi="Arial Narrow" w:cs="Arial"/>
          <w:shd w:val="clear" w:color="auto" w:fill="FFFFFF"/>
        </w:rPr>
        <w:lastRenderedPageBreak/>
        <w:t xml:space="preserve">O </w:t>
      </w:r>
      <w:r w:rsidRPr="00AC2D39">
        <w:rPr>
          <w:rFonts w:ascii="Arial Narrow" w:hAnsi="Arial Narrow" w:cs="Arial"/>
          <w:b/>
          <w:i/>
          <w:shd w:val="clear" w:color="auto" w:fill="FFFFFF"/>
        </w:rPr>
        <w:t>Projeto “</w:t>
      </w:r>
      <w:r w:rsidR="00EC319E" w:rsidRPr="00AC2D39">
        <w:rPr>
          <w:rFonts w:ascii="Arial Narrow" w:hAnsi="Arial Narrow" w:cs="Arial"/>
          <w:b/>
          <w:i/>
          <w:shd w:val="clear" w:color="auto" w:fill="FFFFFF"/>
        </w:rPr>
        <w:t>Mais Visão</w:t>
      </w:r>
      <w:r w:rsidR="00AC2D39">
        <w:rPr>
          <w:rFonts w:ascii="Arial Narrow" w:hAnsi="Arial Narrow" w:cs="Arial"/>
          <w:shd w:val="clear" w:color="auto" w:fill="FFFFFF"/>
        </w:rPr>
        <w:t>”</w:t>
      </w:r>
      <w:bookmarkStart w:id="0" w:name="_GoBack"/>
      <w:bookmarkEnd w:id="0"/>
      <w:r w:rsidR="00E20013">
        <w:rPr>
          <w:rFonts w:ascii="Arial Narrow" w:hAnsi="Arial Narrow" w:cs="Arial"/>
          <w:shd w:val="clear" w:color="auto" w:fill="FFFFFF"/>
        </w:rPr>
        <w:t xml:space="preserve"> </w:t>
      </w:r>
      <w:r w:rsidR="00EC319E" w:rsidRPr="00AC2D39">
        <w:rPr>
          <w:rFonts w:ascii="Arial Narrow" w:hAnsi="Arial Narrow" w:cs="Arial"/>
          <w:shd w:val="clear" w:color="auto" w:fill="FFFFFF"/>
        </w:rPr>
        <w:t>com a aquisição e recebimento do</w:t>
      </w:r>
      <w:r w:rsidR="00566225" w:rsidRPr="00AC2D39">
        <w:rPr>
          <w:rFonts w:ascii="Arial Narrow" w:hAnsi="Arial Narrow" w:cs="Arial"/>
          <w:shd w:val="clear" w:color="auto" w:fill="FFFFFF"/>
        </w:rPr>
        <w:t>s</w:t>
      </w:r>
      <w:r w:rsidR="00EC319E" w:rsidRPr="00AC2D39">
        <w:rPr>
          <w:rFonts w:ascii="Arial Narrow" w:hAnsi="Arial Narrow" w:cs="Arial"/>
          <w:shd w:val="clear" w:color="auto" w:fill="FFFFFF"/>
        </w:rPr>
        <w:t xml:space="preserve"> equipamentos pretendido</w:t>
      </w:r>
      <w:r w:rsidR="00566225" w:rsidRPr="00AC2D39">
        <w:rPr>
          <w:rFonts w:ascii="Arial Narrow" w:hAnsi="Arial Narrow" w:cs="Arial"/>
          <w:shd w:val="clear" w:color="auto" w:fill="FFFFFF"/>
        </w:rPr>
        <w:t>s</w:t>
      </w:r>
      <w:r w:rsidR="00EC319E" w:rsidRPr="00AC2D39">
        <w:rPr>
          <w:rFonts w:ascii="Arial Narrow" w:hAnsi="Arial Narrow" w:cs="Arial"/>
          <w:shd w:val="clear" w:color="auto" w:fill="FFFFFF"/>
        </w:rPr>
        <w:t>, aumentará mais ainda a oferta de consultas e o fornecimento de óculos de forma gratuita à população carente, que é encaminhada pela Central de Agendamentos da Secretaria de Saúde de Santos, projeto esse que já existe e perdura há mais de 15 anos, tratando-se uma ação continua e que não tem p</w:t>
      </w:r>
      <w:r w:rsidR="00566225" w:rsidRPr="00AC2D39">
        <w:rPr>
          <w:rFonts w:ascii="Arial Narrow" w:hAnsi="Arial Narrow" w:cs="Arial"/>
          <w:shd w:val="clear" w:color="auto" w:fill="FFFFFF"/>
        </w:rPr>
        <w:t>razo nem data para se extinguir e sem nenhum custo para os que usufruem dos serviços ofertados.</w:t>
      </w:r>
    </w:p>
    <w:p w:rsidR="00ED640A" w:rsidRPr="00AC2D39" w:rsidRDefault="00ED640A" w:rsidP="00ED640A">
      <w:pPr>
        <w:pStyle w:val="PargrafodaLista"/>
        <w:ind w:left="1080"/>
        <w:jc w:val="both"/>
        <w:rPr>
          <w:rFonts w:ascii="Arial Narrow" w:hAnsi="Arial Narrow" w:cs="Arial"/>
          <w:shd w:val="clear" w:color="auto" w:fill="FFFFFF"/>
        </w:rPr>
      </w:pPr>
    </w:p>
    <w:p w:rsidR="00ED640A" w:rsidRPr="00EC319E" w:rsidRDefault="00ED640A" w:rsidP="00ED640A">
      <w:pPr>
        <w:pStyle w:val="PargrafodaLista"/>
        <w:ind w:left="1080"/>
        <w:jc w:val="both"/>
        <w:rPr>
          <w:rFonts w:ascii="Arial Narrow" w:hAnsi="Arial Narrow"/>
          <w:b/>
          <w:noProof/>
          <w:sz w:val="24"/>
          <w:szCs w:val="24"/>
          <w:u w:val="single"/>
        </w:rPr>
      </w:pPr>
    </w:p>
    <w:p w:rsidR="00EF6FC5" w:rsidRPr="00B21973" w:rsidRDefault="001508FF" w:rsidP="00EF6FC5">
      <w:pPr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 xml:space="preserve">11 </w:t>
      </w:r>
      <w:r w:rsidR="00714DC1">
        <w:rPr>
          <w:rFonts w:ascii="Arial Narrow" w:hAnsi="Arial Narrow"/>
          <w:b/>
          <w:noProof/>
          <w:sz w:val="24"/>
          <w:szCs w:val="24"/>
        </w:rPr>
        <w:t xml:space="preserve">- PLANO DE APLICAÇÃO </w:t>
      </w:r>
    </w:p>
    <w:p w:rsidR="0054583B" w:rsidRDefault="00EF6FC5" w:rsidP="00EF6FC5">
      <w:pPr>
        <w:pStyle w:val="PargrafodaLista"/>
        <w:numPr>
          <w:ilvl w:val="0"/>
          <w:numId w:val="11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Natur</w:t>
      </w:r>
      <w:r w:rsidR="002A1E76" w:rsidRPr="00B21973">
        <w:rPr>
          <w:rFonts w:ascii="Arial Narrow" w:hAnsi="Arial Narrow"/>
          <w:noProof/>
          <w:sz w:val="24"/>
          <w:szCs w:val="24"/>
        </w:rPr>
        <w:t xml:space="preserve">eza da Despesa  - </w:t>
      </w:r>
      <w:r w:rsidR="0054583B">
        <w:rPr>
          <w:rFonts w:ascii="Arial Narrow" w:hAnsi="Arial Narrow"/>
          <w:noProof/>
          <w:sz w:val="24"/>
          <w:szCs w:val="24"/>
        </w:rPr>
        <w:t xml:space="preserve"> Especificação </w:t>
      </w:r>
      <w:r w:rsidR="006C2E48">
        <w:rPr>
          <w:rFonts w:ascii="Arial Narrow" w:hAnsi="Arial Narrow"/>
          <w:noProof/>
          <w:sz w:val="24"/>
          <w:szCs w:val="24"/>
        </w:rPr>
        <w:t>do equipamento e material a ser adquirido</w:t>
      </w:r>
    </w:p>
    <w:p w:rsidR="0054583B" w:rsidRDefault="0054583B" w:rsidP="0054583B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375935" w:rsidRPr="00ED640A" w:rsidRDefault="00ED640A" w:rsidP="00ED640A">
      <w:p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a-)  1 ( um) Equipamento </w:t>
      </w:r>
      <w:r w:rsidR="00847F02" w:rsidRPr="00ED640A">
        <w:rPr>
          <w:rFonts w:ascii="Arial Narrow" w:hAnsi="Arial Narrow"/>
          <w:b/>
          <w:i/>
          <w:noProof/>
          <w:sz w:val="24"/>
          <w:szCs w:val="24"/>
        </w:rPr>
        <w:t>RETINÓGRAFO - CÂMERA RETINAL DIGITALNÃO MIDRIÁTICO</w:t>
      </w:r>
      <w:r w:rsidR="00EF6FC5" w:rsidRPr="00ED640A">
        <w:rPr>
          <w:rFonts w:ascii="Arial Narrow" w:hAnsi="Arial Narrow"/>
          <w:noProof/>
          <w:sz w:val="24"/>
          <w:szCs w:val="24"/>
        </w:rPr>
        <w:t>.</w:t>
      </w:r>
    </w:p>
    <w:p w:rsidR="00EF6FC5" w:rsidRPr="0054583B" w:rsidRDefault="00EF6FC5" w:rsidP="00EF6FC5">
      <w:pPr>
        <w:pStyle w:val="PargrafodaLista"/>
        <w:numPr>
          <w:ilvl w:val="0"/>
          <w:numId w:val="13"/>
        </w:numPr>
        <w:rPr>
          <w:rFonts w:ascii="Arial Narrow" w:hAnsi="Arial Narrow"/>
          <w:b/>
          <w:noProof/>
          <w:sz w:val="24"/>
          <w:szCs w:val="24"/>
        </w:rPr>
      </w:pPr>
      <w:r w:rsidRPr="006C2E48">
        <w:rPr>
          <w:rFonts w:ascii="Arial Narrow" w:hAnsi="Arial Narrow"/>
          <w:b/>
          <w:noProof/>
          <w:sz w:val="28"/>
          <w:szCs w:val="28"/>
        </w:rPr>
        <w:t>Total : R$</w:t>
      </w:r>
      <w:r w:rsidR="00ED640A" w:rsidRPr="006C2E48">
        <w:rPr>
          <w:rFonts w:ascii="Arial Narrow" w:hAnsi="Arial Narrow"/>
          <w:b/>
          <w:noProof/>
          <w:sz w:val="28"/>
          <w:szCs w:val="28"/>
        </w:rPr>
        <w:t xml:space="preserve"> 138.000,00</w:t>
      </w:r>
      <w:r w:rsidR="00ED640A">
        <w:rPr>
          <w:rFonts w:ascii="Arial Narrow" w:hAnsi="Arial Narrow"/>
          <w:noProof/>
          <w:sz w:val="24"/>
          <w:szCs w:val="24"/>
        </w:rPr>
        <w:t xml:space="preserve"> </w:t>
      </w:r>
      <w:r w:rsidRPr="00B21973">
        <w:rPr>
          <w:rFonts w:ascii="Arial Narrow" w:hAnsi="Arial Narrow"/>
          <w:noProof/>
          <w:sz w:val="24"/>
          <w:szCs w:val="24"/>
        </w:rPr>
        <w:t xml:space="preserve">       -     </w:t>
      </w:r>
      <w:r w:rsidR="00F00C13">
        <w:rPr>
          <w:rFonts w:ascii="Arial Narrow" w:hAnsi="Arial Narrow"/>
          <w:noProof/>
          <w:sz w:val="24"/>
          <w:szCs w:val="24"/>
        </w:rPr>
        <w:t>(preço auferido no mercado em</w:t>
      </w:r>
      <w:r w:rsidR="006C2E48">
        <w:rPr>
          <w:rFonts w:ascii="Arial Narrow" w:hAnsi="Arial Narrow"/>
          <w:noProof/>
          <w:sz w:val="24"/>
          <w:szCs w:val="24"/>
        </w:rPr>
        <w:t xml:space="preserve"> 16/03/2021</w:t>
      </w:r>
      <w:r w:rsidR="00F00C13">
        <w:rPr>
          <w:rFonts w:ascii="Arial Narrow" w:hAnsi="Arial Narrow"/>
          <w:noProof/>
          <w:sz w:val="24"/>
          <w:szCs w:val="24"/>
        </w:rPr>
        <w:t xml:space="preserve"> )</w:t>
      </w:r>
    </w:p>
    <w:p w:rsidR="0054583B" w:rsidRPr="0054583B" w:rsidRDefault="0054583B" w:rsidP="0054583B">
      <w:pPr>
        <w:pStyle w:val="PargrafodaLista"/>
        <w:rPr>
          <w:rFonts w:ascii="Arial Narrow" w:hAnsi="Arial Narrow"/>
          <w:b/>
          <w:noProof/>
          <w:sz w:val="24"/>
          <w:szCs w:val="24"/>
        </w:rPr>
      </w:pPr>
    </w:p>
    <w:p w:rsidR="0054583B" w:rsidRPr="00ED640A" w:rsidRDefault="00ED640A" w:rsidP="00ED640A">
      <w:pPr>
        <w:rPr>
          <w:rFonts w:ascii="Arial Narrow" w:hAnsi="Arial Narrow"/>
          <w:b/>
          <w:noProof/>
          <w:sz w:val="24"/>
          <w:szCs w:val="24"/>
        </w:rPr>
      </w:pPr>
      <w:r w:rsidRPr="00ED640A">
        <w:rPr>
          <w:rFonts w:ascii="Arial Narrow" w:hAnsi="Arial Narrow"/>
          <w:noProof/>
          <w:sz w:val="24"/>
          <w:szCs w:val="24"/>
        </w:rPr>
        <w:t xml:space="preserve">b-)   </w:t>
      </w:r>
      <w:r>
        <w:rPr>
          <w:rFonts w:ascii="Arial Narrow" w:hAnsi="Arial Narrow"/>
          <w:noProof/>
          <w:sz w:val="24"/>
          <w:szCs w:val="24"/>
        </w:rPr>
        <w:t xml:space="preserve">1 (um) Equipamento </w:t>
      </w:r>
      <w:r w:rsidRPr="00ED640A">
        <w:rPr>
          <w:rFonts w:ascii="Arial Narrow" w:hAnsi="Arial Narrow"/>
          <w:b/>
          <w:i/>
          <w:noProof/>
          <w:sz w:val="24"/>
          <w:szCs w:val="24"/>
        </w:rPr>
        <w:t>TONÔMETRO DE APLANAÇÃO</w:t>
      </w:r>
    </w:p>
    <w:p w:rsidR="0054583B" w:rsidRDefault="00370CCC" w:rsidP="0054583B">
      <w:pPr>
        <w:pStyle w:val="PargrafodaLista"/>
        <w:numPr>
          <w:ilvl w:val="0"/>
          <w:numId w:val="13"/>
        </w:numPr>
        <w:rPr>
          <w:rFonts w:ascii="Arial Narrow" w:hAnsi="Arial Narrow"/>
          <w:noProof/>
          <w:sz w:val="24"/>
          <w:szCs w:val="24"/>
        </w:rPr>
      </w:pPr>
      <w:r w:rsidRPr="006C2E48">
        <w:rPr>
          <w:rFonts w:ascii="Arial Narrow" w:hAnsi="Arial Narrow"/>
          <w:b/>
          <w:noProof/>
          <w:sz w:val="28"/>
          <w:szCs w:val="28"/>
        </w:rPr>
        <w:t xml:space="preserve">Total: R$ </w:t>
      </w:r>
      <w:r w:rsidR="00ED640A" w:rsidRPr="006C2E48">
        <w:rPr>
          <w:rFonts w:ascii="Arial Narrow" w:hAnsi="Arial Narrow"/>
          <w:b/>
          <w:noProof/>
          <w:sz w:val="28"/>
          <w:szCs w:val="28"/>
        </w:rPr>
        <w:t>4.950,00</w:t>
      </w:r>
      <w:r w:rsidR="00ED640A">
        <w:rPr>
          <w:rFonts w:ascii="Arial Narrow" w:hAnsi="Arial Narrow"/>
          <w:noProof/>
          <w:sz w:val="24"/>
          <w:szCs w:val="24"/>
        </w:rPr>
        <w:t xml:space="preserve"> </w:t>
      </w:r>
      <w:r w:rsidR="00F00C13">
        <w:rPr>
          <w:rFonts w:ascii="Arial Narrow" w:hAnsi="Arial Narrow"/>
          <w:noProof/>
          <w:sz w:val="24"/>
          <w:szCs w:val="24"/>
        </w:rPr>
        <w:t>(preço auferido no mercado em</w:t>
      </w:r>
      <w:r w:rsidR="006C2E48">
        <w:rPr>
          <w:rFonts w:ascii="Arial Narrow" w:hAnsi="Arial Narrow"/>
          <w:noProof/>
          <w:sz w:val="24"/>
          <w:szCs w:val="24"/>
        </w:rPr>
        <w:t xml:space="preserve"> 17/03/2021</w:t>
      </w:r>
      <w:r w:rsidR="00F00C13">
        <w:rPr>
          <w:rFonts w:ascii="Arial Narrow" w:hAnsi="Arial Narrow"/>
          <w:noProof/>
          <w:sz w:val="24"/>
          <w:szCs w:val="24"/>
        </w:rPr>
        <w:t xml:space="preserve"> )</w:t>
      </w:r>
    </w:p>
    <w:p w:rsidR="00ED640A" w:rsidRDefault="00ED640A" w:rsidP="00ED640A">
      <w:p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c-) </w:t>
      </w:r>
      <w:r w:rsidRPr="00ED640A">
        <w:rPr>
          <w:rFonts w:ascii="Arial Narrow" w:hAnsi="Arial Narrow"/>
          <w:b/>
          <w:i/>
          <w:noProof/>
          <w:sz w:val="24"/>
          <w:szCs w:val="24"/>
        </w:rPr>
        <w:t>Móveis para consultório</w:t>
      </w:r>
      <w:r>
        <w:rPr>
          <w:rFonts w:ascii="Arial Narrow" w:hAnsi="Arial Narrow"/>
          <w:noProof/>
          <w:sz w:val="24"/>
          <w:szCs w:val="24"/>
        </w:rPr>
        <w:t xml:space="preserve"> – 2 mesas em L , 2 cadeiras com rodízios e 4 cadeiras fixas </w:t>
      </w:r>
    </w:p>
    <w:p w:rsidR="00ED640A" w:rsidRDefault="00ED640A" w:rsidP="00ED640A">
      <w:pPr>
        <w:pStyle w:val="PargrafodaLista"/>
        <w:numPr>
          <w:ilvl w:val="0"/>
          <w:numId w:val="13"/>
        </w:numPr>
        <w:rPr>
          <w:rFonts w:ascii="Arial Narrow" w:hAnsi="Arial Narrow"/>
          <w:noProof/>
          <w:sz w:val="24"/>
          <w:szCs w:val="24"/>
        </w:rPr>
      </w:pPr>
      <w:r w:rsidRPr="006C2E48">
        <w:rPr>
          <w:rFonts w:ascii="Arial Narrow" w:hAnsi="Arial Narrow"/>
          <w:b/>
          <w:noProof/>
          <w:sz w:val="28"/>
          <w:szCs w:val="28"/>
        </w:rPr>
        <w:t>Total R$ 6.912,00</w:t>
      </w:r>
      <w:r>
        <w:rPr>
          <w:rFonts w:ascii="Arial Narrow" w:hAnsi="Arial Narrow"/>
          <w:noProof/>
          <w:sz w:val="24"/>
          <w:szCs w:val="24"/>
        </w:rPr>
        <w:t xml:space="preserve"> ( preço auferido no mercado em </w:t>
      </w:r>
      <w:r w:rsidR="006C2E48">
        <w:rPr>
          <w:rFonts w:ascii="Arial Narrow" w:hAnsi="Arial Narrow"/>
          <w:noProof/>
          <w:sz w:val="24"/>
          <w:szCs w:val="24"/>
        </w:rPr>
        <w:t>16/03/2021</w:t>
      </w:r>
      <w:r>
        <w:rPr>
          <w:rFonts w:ascii="Arial Narrow" w:hAnsi="Arial Narrow"/>
          <w:noProof/>
          <w:sz w:val="24"/>
          <w:szCs w:val="24"/>
        </w:rPr>
        <w:t xml:space="preserve"> )</w:t>
      </w:r>
    </w:p>
    <w:p w:rsidR="00ED640A" w:rsidRDefault="00ED640A" w:rsidP="00ED640A">
      <w:p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d-) </w:t>
      </w:r>
      <w:r w:rsidRPr="00ED640A">
        <w:rPr>
          <w:rFonts w:ascii="Arial Narrow" w:hAnsi="Arial Narrow"/>
          <w:b/>
          <w:i/>
          <w:noProof/>
          <w:sz w:val="24"/>
          <w:szCs w:val="24"/>
        </w:rPr>
        <w:t>Mobiliário – 02 (duas) Divisórias tipo Biombos</w:t>
      </w:r>
      <w:r>
        <w:rPr>
          <w:rFonts w:ascii="Arial Narrow" w:hAnsi="Arial Narrow"/>
          <w:noProof/>
          <w:sz w:val="24"/>
          <w:szCs w:val="24"/>
        </w:rPr>
        <w:t xml:space="preserve"> com rodízios sanfonados </w:t>
      </w:r>
    </w:p>
    <w:p w:rsidR="00ED640A" w:rsidRPr="00ED640A" w:rsidRDefault="00ED640A" w:rsidP="00ED640A">
      <w:pPr>
        <w:pStyle w:val="PargrafodaLista"/>
        <w:numPr>
          <w:ilvl w:val="0"/>
          <w:numId w:val="13"/>
        </w:numPr>
        <w:rPr>
          <w:rFonts w:ascii="Arial Narrow" w:hAnsi="Arial Narrow"/>
          <w:noProof/>
          <w:sz w:val="24"/>
          <w:szCs w:val="24"/>
        </w:rPr>
      </w:pPr>
      <w:r w:rsidRPr="006C2E48">
        <w:rPr>
          <w:rFonts w:ascii="Arial Narrow" w:hAnsi="Arial Narrow"/>
          <w:b/>
          <w:noProof/>
          <w:sz w:val="28"/>
          <w:szCs w:val="28"/>
        </w:rPr>
        <w:t>Total R$ 4.520,00</w:t>
      </w:r>
      <w:r>
        <w:rPr>
          <w:rFonts w:ascii="Arial Narrow" w:hAnsi="Arial Narrow"/>
          <w:noProof/>
          <w:sz w:val="24"/>
          <w:szCs w:val="24"/>
        </w:rPr>
        <w:t xml:space="preserve"> ( preço auferido no mercado em   </w:t>
      </w:r>
      <w:r w:rsidR="006C2E48">
        <w:rPr>
          <w:rFonts w:ascii="Arial Narrow" w:hAnsi="Arial Narrow"/>
          <w:noProof/>
          <w:sz w:val="24"/>
          <w:szCs w:val="24"/>
        </w:rPr>
        <w:t>09/03/2021</w:t>
      </w:r>
      <w:r>
        <w:rPr>
          <w:rFonts w:ascii="Arial Narrow" w:hAnsi="Arial Narrow"/>
          <w:noProof/>
          <w:sz w:val="24"/>
          <w:szCs w:val="24"/>
        </w:rPr>
        <w:t xml:space="preserve">) </w:t>
      </w:r>
    </w:p>
    <w:p w:rsidR="00C83EDD" w:rsidRPr="00B21973" w:rsidRDefault="00C83EDD" w:rsidP="00C83EDD">
      <w:pPr>
        <w:rPr>
          <w:rFonts w:ascii="Arial Narrow" w:hAnsi="Arial Narrow"/>
          <w:b/>
          <w:noProof/>
          <w:sz w:val="24"/>
          <w:szCs w:val="24"/>
        </w:rPr>
      </w:pPr>
    </w:p>
    <w:p w:rsidR="00EF6FC5" w:rsidRPr="00B21973" w:rsidRDefault="001508FF" w:rsidP="00EF6FC5">
      <w:pPr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 xml:space="preserve">12 </w:t>
      </w:r>
      <w:r w:rsidR="00EF6FC5" w:rsidRPr="00B21973">
        <w:rPr>
          <w:rFonts w:ascii="Arial Narrow" w:hAnsi="Arial Narrow"/>
          <w:b/>
          <w:noProof/>
          <w:sz w:val="24"/>
          <w:szCs w:val="24"/>
        </w:rPr>
        <w:t xml:space="preserve"> – CRON</w:t>
      </w:r>
      <w:r w:rsidR="00714DC1">
        <w:rPr>
          <w:rFonts w:ascii="Arial Narrow" w:hAnsi="Arial Narrow"/>
          <w:b/>
          <w:noProof/>
          <w:sz w:val="24"/>
          <w:szCs w:val="24"/>
        </w:rPr>
        <w:t xml:space="preserve">OGRAMA DE DESEMBOLSO </w:t>
      </w:r>
    </w:p>
    <w:p w:rsidR="00EF6FC5" w:rsidRDefault="00EF6FC5" w:rsidP="00EF6FC5">
      <w:pPr>
        <w:pStyle w:val="PargrafodaLista"/>
        <w:numPr>
          <w:ilvl w:val="0"/>
          <w:numId w:val="14"/>
        </w:num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Concedente </w:t>
      </w:r>
    </w:p>
    <w:p w:rsidR="00566225" w:rsidRPr="00B21973" w:rsidRDefault="00566225" w:rsidP="00566225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A30CE5" w:rsidRDefault="00C83EDD" w:rsidP="00B21973">
      <w:pPr>
        <w:pStyle w:val="PargrafodaLista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Meta : 1</w:t>
      </w:r>
      <w:r w:rsidR="00154D69">
        <w:rPr>
          <w:rFonts w:ascii="Arial Narrow" w:hAnsi="Arial Narrow"/>
          <w:noProof/>
          <w:sz w:val="24"/>
          <w:szCs w:val="24"/>
        </w:rPr>
        <w:t xml:space="preserve"> no </w:t>
      </w:r>
      <w:r w:rsidR="0054583B">
        <w:rPr>
          <w:rFonts w:ascii="Arial Narrow" w:hAnsi="Arial Narrow"/>
          <w:noProof/>
          <w:sz w:val="24"/>
          <w:szCs w:val="24"/>
        </w:rPr>
        <w:t xml:space="preserve">1º mês : R$ </w:t>
      </w:r>
      <w:r w:rsidR="00847F02">
        <w:rPr>
          <w:rFonts w:ascii="Arial Narrow" w:hAnsi="Arial Narrow"/>
          <w:noProof/>
          <w:sz w:val="24"/>
          <w:szCs w:val="24"/>
        </w:rPr>
        <w:t>1</w:t>
      </w:r>
      <w:r w:rsidR="0054583B">
        <w:rPr>
          <w:rFonts w:ascii="Arial Narrow" w:hAnsi="Arial Narrow"/>
          <w:noProof/>
          <w:sz w:val="24"/>
          <w:szCs w:val="24"/>
        </w:rPr>
        <w:t>50</w:t>
      </w:r>
      <w:r w:rsidRPr="00B21973">
        <w:rPr>
          <w:rFonts w:ascii="Arial Narrow" w:hAnsi="Arial Narrow"/>
          <w:noProof/>
          <w:sz w:val="24"/>
          <w:szCs w:val="24"/>
        </w:rPr>
        <w:t xml:space="preserve">.000,00 </w:t>
      </w:r>
      <w:r w:rsidR="00154317">
        <w:rPr>
          <w:rFonts w:ascii="Arial Narrow" w:hAnsi="Arial Narrow"/>
          <w:noProof/>
          <w:sz w:val="24"/>
          <w:szCs w:val="24"/>
        </w:rPr>
        <w:t>a ser depositado</w:t>
      </w:r>
      <w:r w:rsidR="00566225">
        <w:rPr>
          <w:rFonts w:ascii="Arial Narrow" w:hAnsi="Arial Narrow"/>
          <w:noProof/>
          <w:sz w:val="24"/>
          <w:szCs w:val="24"/>
        </w:rPr>
        <w:t xml:space="preserve"> pela Concedente</w:t>
      </w:r>
      <w:r w:rsidR="00154317">
        <w:rPr>
          <w:rFonts w:ascii="Arial Narrow" w:hAnsi="Arial Narrow"/>
          <w:noProof/>
          <w:sz w:val="24"/>
          <w:szCs w:val="24"/>
        </w:rPr>
        <w:t xml:space="preserve"> em conta corrente aberta</w:t>
      </w:r>
      <w:r w:rsidR="006B32D1">
        <w:rPr>
          <w:rFonts w:ascii="Arial Narrow" w:hAnsi="Arial Narrow"/>
          <w:noProof/>
          <w:sz w:val="24"/>
          <w:szCs w:val="24"/>
        </w:rPr>
        <w:t xml:space="preserve"> pela Proponente</w:t>
      </w:r>
      <w:r w:rsidR="00154317">
        <w:rPr>
          <w:rFonts w:ascii="Arial Narrow" w:hAnsi="Arial Narrow"/>
          <w:noProof/>
          <w:sz w:val="24"/>
          <w:szCs w:val="24"/>
        </w:rPr>
        <w:t xml:space="preserve"> especificamente pela Casa da Visão junto ao Banco do Brasil , e que será utilizado à partir do momento</w:t>
      </w:r>
      <w:r w:rsidR="00566225">
        <w:rPr>
          <w:rFonts w:ascii="Arial Narrow" w:hAnsi="Arial Narrow"/>
          <w:noProof/>
          <w:sz w:val="24"/>
          <w:szCs w:val="24"/>
        </w:rPr>
        <w:t xml:space="preserve"> desse evento </w:t>
      </w:r>
      <w:r w:rsidR="00154317">
        <w:rPr>
          <w:rFonts w:ascii="Arial Narrow" w:hAnsi="Arial Narrow"/>
          <w:noProof/>
          <w:sz w:val="24"/>
          <w:szCs w:val="24"/>
        </w:rPr>
        <w:t xml:space="preserve"> na aquisição de cada um dos equipamentos </w:t>
      </w:r>
      <w:r w:rsidR="00566225">
        <w:rPr>
          <w:rFonts w:ascii="Arial Narrow" w:hAnsi="Arial Narrow"/>
          <w:noProof/>
          <w:sz w:val="24"/>
          <w:szCs w:val="24"/>
        </w:rPr>
        <w:t>com base nas pesquisas de preços feitos para tipo de item no mercado nacional .</w:t>
      </w:r>
    </w:p>
    <w:p w:rsidR="00ED640A" w:rsidRDefault="00566225" w:rsidP="00566225">
      <w:pPr>
        <w:pStyle w:val="PargrafodaLista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O desembolso ocorrerá à partir da colocação dos pedidos ecom base nas condições comerciais de preços e prazos de pagamento fechados na ocasião em que esse fato ocorrer.</w:t>
      </w:r>
    </w:p>
    <w:p w:rsidR="003616E7" w:rsidRDefault="003616E7" w:rsidP="00566225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3616E7" w:rsidRDefault="003616E7" w:rsidP="00566225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3616E7" w:rsidRDefault="003616E7" w:rsidP="00566225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3616E7" w:rsidRDefault="003616E7" w:rsidP="00566225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3616E7" w:rsidRPr="00320956" w:rsidRDefault="003616E7" w:rsidP="00566225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C83EDD" w:rsidRPr="00B21973" w:rsidRDefault="001508FF" w:rsidP="00C83EDD">
      <w:pPr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lastRenderedPageBreak/>
        <w:t>13</w:t>
      </w:r>
      <w:r w:rsidR="00C83EDD" w:rsidRPr="00B21973">
        <w:rPr>
          <w:rFonts w:ascii="Arial Narrow" w:hAnsi="Arial Narrow"/>
          <w:b/>
          <w:noProof/>
          <w:sz w:val="24"/>
          <w:szCs w:val="24"/>
        </w:rPr>
        <w:t xml:space="preserve">- DECLARAÇÃO </w:t>
      </w:r>
    </w:p>
    <w:p w:rsidR="001508FF" w:rsidRDefault="00C83EDD" w:rsidP="00C83EDD">
      <w:p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Na qualidade de representante legal do proponente, declaro, para fins de prova junto ao (órgão público interessado ), para os efeitos e sob penas da lei, que inexiste qualquer  débito em mora ou situação de inadimplência com o Tesouro ou qualquer órgão ou en</w:t>
      </w:r>
      <w:r w:rsidR="00244A65">
        <w:rPr>
          <w:rFonts w:ascii="Arial Narrow" w:hAnsi="Arial Narrow"/>
          <w:noProof/>
          <w:sz w:val="24"/>
          <w:szCs w:val="24"/>
        </w:rPr>
        <w:t>tidade de Administração Pública</w:t>
      </w:r>
      <w:r w:rsidRPr="00B21973">
        <w:rPr>
          <w:rFonts w:ascii="Arial Narrow" w:hAnsi="Arial Narrow"/>
          <w:noProof/>
          <w:sz w:val="24"/>
          <w:szCs w:val="24"/>
        </w:rPr>
        <w:t xml:space="preserve"> que impeça a transferência de recur</w:t>
      </w:r>
      <w:r w:rsidR="00161EC3" w:rsidRPr="00B21973">
        <w:rPr>
          <w:rFonts w:ascii="Arial Narrow" w:hAnsi="Arial Narrow"/>
          <w:noProof/>
          <w:sz w:val="24"/>
          <w:szCs w:val="24"/>
        </w:rPr>
        <w:t>sos ori</w:t>
      </w:r>
      <w:r w:rsidRPr="00B21973">
        <w:rPr>
          <w:rFonts w:ascii="Arial Narrow" w:hAnsi="Arial Narrow"/>
          <w:noProof/>
          <w:sz w:val="24"/>
          <w:szCs w:val="24"/>
        </w:rPr>
        <w:t>undos de dotações consignadas nos orçamentos deste Poder, na forma deste plano de trabalho .</w:t>
      </w:r>
    </w:p>
    <w:p w:rsidR="003D1EB8" w:rsidRPr="00B21973" w:rsidRDefault="003D1EB8" w:rsidP="00C83EDD">
      <w:pPr>
        <w:rPr>
          <w:rFonts w:ascii="Arial Narrow" w:hAnsi="Arial Narrow"/>
          <w:noProof/>
          <w:sz w:val="24"/>
          <w:szCs w:val="24"/>
        </w:rPr>
      </w:pPr>
    </w:p>
    <w:p w:rsidR="00A30CE5" w:rsidRDefault="00ED640A" w:rsidP="00C83EDD">
      <w:p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Santos , 16 de abril de 2021</w:t>
      </w:r>
    </w:p>
    <w:p w:rsidR="00244A65" w:rsidRPr="00B21973" w:rsidRDefault="00244A65" w:rsidP="00C83EDD">
      <w:pPr>
        <w:rPr>
          <w:rFonts w:ascii="Arial Narrow" w:hAnsi="Arial Narrow"/>
          <w:noProof/>
          <w:sz w:val="24"/>
          <w:szCs w:val="24"/>
        </w:rPr>
      </w:pPr>
    </w:p>
    <w:p w:rsidR="00A30CE5" w:rsidRPr="00B21973" w:rsidRDefault="00A30CE5" w:rsidP="00C83EDD">
      <w:p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Pede deferimento ,</w:t>
      </w:r>
    </w:p>
    <w:p w:rsidR="00A30CE5" w:rsidRPr="00B21973" w:rsidRDefault="00C83EDD" w:rsidP="00C83EDD">
      <w:p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 _________________________________</w:t>
      </w:r>
    </w:p>
    <w:p w:rsidR="00C83EDD" w:rsidRPr="00B21973" w:rsidRDefault="00C83EDD" w:rsidP="00154D69">
      <w:pPr>
        <w:contextualSpacing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Marcos Anselmo Ferreira Franco</w:t>
      </w:r>
    </w:p>
    <w:p w:rsidR="00A30CE5" w:rsidRPr="00B21973" w:rsidRDefault="00A30CE5" w:rsidP="00154D69">
      <w:pPr>
        <w:contextualSpacing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Presidente – CASA DA VISÃO </w:t>
      </w:r>
    </w:p>
    <w:p w:rsidR="00154D69" w:rsidRDefault="00C83EDD" w:rsidP="00C83EDD">
      <w:pPr>
        <w:contextualSpacing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Proponente</w:t>
      </w:r>
    </w:p>
    <w:p w:rsidR="001508FF" w:rsidRDefault="001508FF" w:rsidP="00C83EDD">
      <w:pPr>
        <w:contextualSpacing/>
        <w:rPr>
          <w:rFonts w:ascii="Arial Narrow" w:hAnsi="Arial Narrow"/>
          <w:noProof/>
          <w:sz w:val="24"/>
          <w:szCs w:val="24"/>
        </w:rPr>
      </w:pPr>
    </w:p>
    <w:p w:rsidR="00DF08E6" w:rsidRDefault="00DF08E6" w:rsidP="00C83EDD">
      <w:pPr>
        <w:contextualSpacing/>
        <w:rPr>
          <w:rFonts w:ascii="Arial Narrow" w:hAnsi="Arial Narrow"/>
          <w:noProof/>
          <w:sz w:val="24"/>
          <w:szCs w:val="24"/>
        </w:rPr>
      </w:pPr>
    </w:p>
    <w:p w:rsidR="00C83EDD" w:rsidRPr="00B21973" w:rsidRDefault="001508FF" w:rsidP="00C83EDD">
      <w:pPr>
        <w:rPr>
          <w:rFonts w:ascii="Arial Narrow" w:hAnsi="Arial Narrow"/>
          <w:b/>
          <w:noProof/>
          <w:sz w:val="24"/>
          <w:szCs w:val="24"/>
        </w:rPr>
      </w:pPr>
      <w:r w:rsidRPr="001508FF">
        <w:rPr>
          <w:rFonts w:ascii="Arial Narrow" w:hAnsi="Arial Narrow"/>
          <w:b/>
          <w:noProof/>
          <w:sz w:val="24"/>
          <w:szCs w:val="24"/>
        </w:rPr>
        <w:t>14</w:t>
      </w:r>
      <w:r w:rsidR="00C83EDD" w:rsidRPr="001508FF">
        <w:rPr>
          <w:rFonts w:ascii="Arial Narrow" w:hAnsi="Arial Narrow"/>
          <w:b/>
          <w:noProof/>
          <w:sz w:val="24"/>
          <w:szCs w:val="24"/>
        </w:rPr>
        <w:t>.</w:t>
      </w:r>
      <w:r w:rsidR="00C83EDD" w:rsidRPr="00B21973">
        <w:rPr>
          <w:rFonts w:ascii="Arial Narrow" w:hAnsi="Arial Narrow"/>
          <w:b/>
          <w:noProof/>
          <w:sz w:val="24"/>
          <w:szCs w:val="24"/>
        </w:rPr>
        <w:t xml:space="preserve"> APROVAÇÃO PELO CONCEDENTE </w:t>
      </w:r>
    </w:p>
    <w:p w:rsidR="00C83EDD" w:rsidRPr="00B21973" w:rsidRDefault="00C83EDD" w:rsidP="00C83EDD">
      <w:pPr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 xml:space="preserve">Aprovado </w:t>
      </w:r>
    </w:p>
    <w:p w:rsidR="006B32D1" w:rsidRDefault="00ED640A" w:rsidP="006B32D1">
      <w:p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Santos , ___/___/21</w:t>
      </w:r>
      <w:r w:rsidR="00DF08E6">
        <w:rPr>
          <w:rFonts w:ascii="Arial Narrow" w:hAnsi="Arial Narrow"/>
          <w:noProof/>
          <w:sz w:val="24"/>
          <w:szCs w:val="24"/>
        </w:rPr>
        <w:t>______________</w:t>
      </w:r>
    </w:p>
    <w:p w:rsidR="00437F3A" w:rsidRPr="006B32D1" w:rsidRDefault="00DF08E6" w:rsidP="006B32D1">
      <w:pPr>
        <w:rPr>
          <w:rFonts w:ascii="Arial Narrow" w:hAnsi="Arial Narrow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Concedente </w:t>
      </w:r>
    </w:p>
    <w:sectPr w:rsidR="00437F3A" w:rsidRPr="006B32D1" w:rsidSect="001607E0">
      <w:headerReference w:type="default" r:id="rId11"/>
      <w:footerReference w:type="default" r:id="rId12"/>
      <w:pgSz w:w="11906" w:h="16838"/>
      <w:pgMar w:top="1170" w:right="836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F9" w:rsidRDefault="005952F9" w:rsidP="00F222BC">
      <w:pPr>
        <w:spacing w:after="0" w:line="240" w:lineRule="auto"/>
      </w:pPr>
      <w:r>
        <w:separator/>
      </w:r>
    </w:p>
  </w:endnote>
  <w:endnote w:type="continuationSeparator" w:id="1">
    <w:p w:rsidR="005952F9" w:rsidRDefault="005952F9" w:rsidP="00F2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996"/>
      <w:docPartObj>
        <w:docPartGallery w:val="Page Numbers (Bottom of Page)"/>
        <w:docPartUnique/>
      </w:docPartObj>
    </w:sdtPr>
    <w:sdtContent>
      <w:p w:rsidR="00A149E5" w:rsidRDefault="00A149E5">
        <w:pPr>
          <w:pStyle w:val="Rodap"/>
          <w:jc w:val="right"/>
        </w:pPr>
        <w:fldSimple w:instr=" PAGE   \* MERGEFORMAT ">
          <w:r w:rsidR="001607E0">
            <w:rPr>
              <w:noProof/>
            </w:rPr>
            <w:t>8</w:t>
          </w:r>
        </w:fldSimple>
      </w:p>
    </w:sdtContent>
  </w:sdt>
  <w:p w:rsidR="00A149E5" w:rsidRDefault="00A149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F9" w:rsidRDefault="005952F9" w:rsidP="00F222BC">
      <w:pPr>
        <w:spacing w:after="0" w:line="240" w:lineRule="auto"/>
      </w:pPr>
      <w:r>
        <w:separator/>
      </w:r>
    </w:p>
  </w:footnote>
  <w:footnote w:type="continuationSeparator" w:id="1">
    <w:p w:rsidR="005952F9" w:rsidRDefault="005952F9" w:rsidP="00F2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E5" w:rsidRDefault="00A149E5" w:rsidP="00CC631D">
    <w:pPr>
      <w:pStyle w:val="Cabealho"/>
      <w:jc w:val="right"/>
    </w:pPr>
    <w:r>
      <w:t>CNPJ 64.722.903/0001-69</w:t>
    </w:r>
  </w:p>
  <w:p w:rsidR="00A149E5" w:rsidRDefault="00A149E5" w:rsidP="00CC631D">
    <w:pPr>
      <w:pStyle w:val="Cabealho"/>
      <w:jc w:val="right"/>
    </w:pPr>
    <w:r>
      <w:t>Fundada em 6 de dezembro de 1968 – Sede Própria</w:t>
    </w:r>
  </w:p>
  <w:p w:rsidR="00A149E5" w:rsidRDefault="00A149E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B90"/>
    <w:multiLevelType w:val="hybridMultilevel"/>
    <w:tmpl w:val="8982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DB7"/>
    <w:multiLevelType w:val="hybridMultilevel"/>
    <w:tmpl w:val="B65ED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133A"/>
    <w:multiLevelType w:val="hybridMultilevel"/>
    <w:tmpl w:val="A380FA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050D6"/>
    <w:multiLevelType w:val="multilevel"/>
    <w:tmpl w:val="EF1EF1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5F65AB"/>
    <w:multiLevelType w:val="hybridMultilevel"/>
    <w:tmpl w:val="2384C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87E05"/>
    <w:multiLevelType w:val="hybridMultilevel"/>
    <w:tmpl w:val="291A140E"/>
    <w:lvl w:ilvl="0" w:tplc="E390B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642CC"/>
    <w:multiLevelType w:val="hybridMultilevel"/>
    <w:tmpl w:val="7108AE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1C32C2"/>
    <w:multiLevelType w:val="hybridMultilevel"/>
    <w:tmpl w:val="F564B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56C0C"/>
    <w:multiLevelType w:val="hybridMultilevel"/>
    <w:tmpl w:val="8BD29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77B13"/>
    <w:multiLevelType w:val="hybridMultilevel"/>
    <w:tmpl w:val="90C67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D4D2F"/>
    <w:multiLevelType w:val="hybridMultilevel"/>
    <w:tmpl w:val="6EC05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15122"/>
    <w:multiLevelType w:val="hybridMultilevel"/>
    <w:tmpl w:val="91CC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670DF"/>
    <w:multiLevelType w:val="hybridMultilevel"/>
    <w:tmpl w:val="E146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014F6"/>
    <w:multiLevelType w:val="hybridMultilevel"/>
    <w:tmpl w:val="9C8085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D50452"/>
    <w:multiLevelType w:val="hybridMultilevel"/>
    <w:tmpl w:val="EFB8F8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965F5"/>
    <w:multiLevelType w:val="hybridMultilevel"/>
    <w:tmpl w:val="81F87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45D86"/>
    <w:multiLevelType w:val="hybridMultilevel"/>
    <w:tmpl w:val="AAAAF032"/>
    <w:lvl w:ilvl="0" w:tplc="2EB43AD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7157C3"/>
    <w:multiLevelType w:val="hybridMultilevel"/>
    <w:tmpl w:val="8444C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07D60"/>
    <w:multiLevelType w:val="hybridMultilevel"/>
    <w:tmpl w:val="5EB25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977ED"/>
    <w:multiLevelType w:val="hybridMultilevel"/>
    <w:tmpl w:val="12EA09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9E3D06"/>
    <w:multiLevelType w:val="hybridMultilevel"/>
    <w:tmpl w:val="99D87FB0"/>
    <w:lvl w:ilvl="0" w:tplc="FB2A21D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82A8D"/>
    <w:multiLevelType w:val="hybridMultilevel"/>
    <w:tmpl w:val="1542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E7419"/>
    <w:multiLevelType w:val="hybridMultilevel"/>
    <w:tmpl w:val="4F4EDAA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18"/>
  </w:num>
  <w:num w:numId="13">
    <w:abstractNumId w:val="21"/>
  </w:num>
  <w:num w:numId="14">
    <w:abstractNumId w:val="15"/>
  </w:num>
  <w:num w:numId="15">
    <w:abstractNumId w:val="16"/>
  </w:num>
  <w:num w:numId="16">
    <w:abstractNumId w:val="17"/>
  </w:num>
  <w:num w:numId="17">
    <w:abstractNumId w:val="22"/>
  </w:num>
  <w:num w:numId="18">
    <w:abstractNumId w:val="6"/>
  </w:num>
  <w:num w:numId="19">
    <w:abstractNumId w:val="20"/>
  </w:num>
  <w:num w:numId="20">
    <w:abstractNumId w:val="19"/>
  </w:num>
  <w:num w:numId="21">
    <w:abstractNumId w:val="13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7F4B"/>
    <w:rsid w:val="00036FF4"/>
    <w:rsid w:val="000467B9"/>
    <w:rsid w:val="00080E13"/>
    <w:rsid w:val="000932FD"/>
    <w:rsid w:val="000A1018"/>
    <w:rsid w:val="000A2BC5"/>
    <w:rsid w:val="000D3306"/>
    <w:rsid w:val="000F6BC2"/>
    <w:rsid w:val="000F75DD"/>
    <w:rsid w:val="0012010A"/>
    <w:rsid w:val="00140D32"/>
    <w:rsid w:val="001508FF"/>
    <w:rsid w:val="00154317"/>
    <w:rsid w:val="00154D69"/>
    <w:rsid w:val="001607E0"/>
    <w:rsid w:val="00161EC3"/>
    <w:rsid w:val="00176E4C"/>
    <w:rsid w:val="00184DE7"/>
    <w:rsid w:val="001944F2"/>
    <w:rsid w:val="00194B0D"/>
    <w:rsid w:val="001B1157"/>
    <w:rsid w:val="001B77F6"/>
    <w:rsid w:val="001D1E24"/>
    <w:rsid w:val="00244A65"/>
    <w:rsid w:val="0028229C"/>
    <w:rsid w:val="002A1E76"/>
    <w:rsid w:val="002D34C9"/>
    <w:rsid w:val="002D7D6B"/>
    <w:rsid w:val="002F60EA"/>
    <w:rsid w:val="00305DF3"/>
    <w:rsid w:val="003132E9"/>
    <w:rsid w:val="0032039A"/>
    <w:rsid w:val="00320956"/>
    <w:rsid w:val="003367A6"/>
    <w:rsid w:val="00336FF6"/>
    <w:rsid w:val="0034086B"/>
    <w:rsid w:val="00355D70"/>
    <w:rsid w:val="003616E7"/>
    <w:rsid w:val="00370CCC"/>
    <w:rsid w:val="00375935"/>
    <w:rsid w:val="00387C40"/>
    <w:rsid w:val="00392329"/>
    <w:rsid w:val="003B45C3"/>
    <w:rsid w:val="003C26D9"/>
    <w:rsid w:val="003D1EB8"/>
    <w:rsid w:val="003D330A"/>
    <w:rsid w:val="004052BC"/>
    <w:rsid w:val="00414310"/>
    <w:rsid w:val="00426EB5"/>
    <w:rsid w:val="00437F3A"/>
    <w:rsid w:val="00444595"/>
    <w:rsid w:val="004753E6"/>
    <w:rsid w:val="004B757A"/>
    <w:rsid w:val="004D7FA2"/>
    <w:rsid w:val="004E4A0D"/>
    <w:rsid w:val="005002B3"/>
    <w:rsid w:val="00505B8F"/>
    <w:rsid w:val="00521492"/>
    <w:rsid w:val="005343D4"/>
    <w:rsid w:val="00542D66"/>
    <w:rsid w:val="0054583B"/>
    <w:rsid w:val="00566225"/>
    <w:rsid w:val="005719D9"/>
    <w:rsid w:val="00572CD1"/>
    <w:rsid w:val="00586AE9"/>
    <w:rsid w:val="005952F9"/>
    <w:rsid w:val="005A45CA"/>
    <w:rsid w:val="005B1EB1"/>
    <w:rsid w:val="005B1F2A"/>
    <w:rsid w:val="005B20FF"/>
    <w:rsid w:val="005C4BAF"/>
    <w:rsid w:val="005F124A"/>
    <w:rsid w:val="005F7763"/>
    <w:rsid w:val="006008B0"/>
    <w:rsid w:val="006018C2"/>
    <w:rsid w:val="00645F78"/>
    <w:rsid w:val="00646082"/>
    <w:rsid w:val="00653337"/>
    <w:rsid w:val="006572A4"/>
    <w:rsid w:val="00673C32"/>
    <w:rsid w:val="00675757"/>
    <w:rsid w:val="00692CEB"/>
    <w:rsid w:val="00694617"/>
    <w:rsid w:val="006B32D1"/>
    <w:rsid w:val="006B57A1"/>
    <w:rsid w:val="006C2E48"/>
    <w:rsid w:val="006E5BFB"/>
    <w:rsid w:val="00714DC1"/>
    <w:rsid w:val="00730977"/>
    <w:rsid w:val="00763B66"/>
    <w:rsid w:val="00780F7C"/>
    <w:rsid w:val="00787A82"/>
    <w:rsid w:val="00791F27"/>
    <w:rsid w:val="007A0236"/>
    <w:rsid w:val="007A14B6"/>
    <w:rsid w:val="007C4A60"/>
    <w:rsid w:val="007D1DF6"/>
    <w:rsid w:val="0080208D"/>
    <w:rsid w:val="00830AC1"/>
    <w:rsid w:val="00847F02"/>
    <w:rsid w:val="0088090A"/>
    <w:rsid w:val="00884732"/>
    <w:rsid w:val="008B009D"/>
    <w:rsid w:val="008B04BA"/>
    <w:rsid w:val="008B39D5"/>
    <w:rsid w:val="008B5842"/>
    <w:rsid w:val="008E3E7C"/>
    <w:rsid w:val="00901ACC"/>
    <w:rsid w:val="00902ADA"/>
    <w:rsid w:val="00910F8C"/>
    <w:rsid w:val="00916EF6"/>
    <w:rsid w:val="0092567D"/>
    <w:rsid w:val="00932154"/>
    <w:rsid w:val="0093339C"/>
    <w:rsid w:val="00937F56"/>
    <w:rsid w:val="00946715"/>
    <w:rsid w:val="0096474B"/>
    <w:rsid w:val="0097372C"/>
    <w:rsid w:val="00975629"/>
    <w:rsid w:val="009A4A32"/>
    <w:rsid w:val="009B3CFE"/>
    <w:rsid w:val="009C1803"/>
    <w:rsid w:val="009F202D"/>
    <w:rsid w:val="00A01F5B"/>
    <w:rsid w:val="00A149E5"/>
    <w:rsid w:val="00A176A5"/>
    <w:rsid w:val="00A30CE5"/>
    <w:rsid w:val="00A6715D"/>
    <w:rsid w:val="00A725CB"/>
    <w:rsid w:val="00A77C00"/>
    <w:rsid w:val="00A86AF1"/>
    <w:rsid w:val="00A933C9"/>
    <w:rsid w:val="00AA27D2"/>
    <w:rsid w:val="00AC2D39"/>
    <w:rsid w:val="00AC7F4B"/>
    <w:rsid w:val="00AD51EE"/>
    <w:rsid w:val="00AF43F0"/>
    <w:rsid w:val="00B21973"/>
    <w:rsid w:val="00B726A8"/>
    <w:rsid w:val="00B85121"/>
    <w:rsid w:val="00B8625B"/>
    <w:rsid w:val="00B90E2E"/>
    <w:rsid w:val="00B91808"/>
    <w:rsid w:val="00BB18F6"/>
    <w:rsid w:val="00BC002B"/>
    <w:rsid w:val="00BC0A61"/>
    <w:rsid w:val="00BF4A24"/>
    <w:rsid w:val="00C05679"/>
    <w:rsid w:val="00C208AF"/>
    <w:rsid w:val="00C242E3"/>
    <w:rsid w:val="00C255B5"/>
    <w:rsid w:val="00C26550"/>
    <w:rsid w:val="00C31C23"/>
    <w:rsid w:val="00C36CA4"/>
    <w:rsid w:val="00C370AA"/>
    <w:rsid w:val="00C549F2"/>
    <w:rsid w:val="00C567EA"/>
    <w:rsid w:val="00C71C74"/>
    <w:rsid w:val="00C82086"/>
    <w:rsid w:val="00C83EDD"/>
    <w:rsid w:val="00CB4D70"/>
    <w:rsid w:val="00CC631D"/>
    <w:rsid w:val="00D17971"/>
    <w:rsid w:val="00D3126A"/>
    <w:rsid w:val="00D321CF"/>
    <w:rsid w:val="00D414FD"/>
    <w:rsid w:val="00D56587"/>
    <w:rsid w:val="00D61A94"/>
    <w:rsid w:val="00D940E7"/>
    <w:rsid w:val="00DD3E32"/>
    <w:rsid w:val="00DE0EC4"/>
    <w:rsid w:val="00DF08E6"/>
    <w:rsid w:val="00E07566"/>
    <w:rsid w:val="00E20013"/>
    <w:rsid w:val="00E610F1"/>
    <w:rsid w:val="00E82E24"/>
    <w:rsid w:val="00E8391A"/>
    <w:rsid w:val="00E84BBF"/>
    <w:rsid w:val="00E85AC3"/>
    <w:rsid w:val="00E9152A"/>
    <w:rsid w:val="00E96D97"/>
    <w:rsid w:val="00EA7343"/>
    <w:rsid w:val="00EC0E18"/>
    <w:rsid w:val="00EC319E"/>
    <w:rsid w:val="00EC40C2"/>
    <w:rsid w:val="00EC7865"/>
    <w:rsid w:val="00ED640A"/>
    <w:rsid w:val="00EF6FC5"/>
    <w:rsid w:val="00F00522"/>
    <w:rsid w:val="00F00C13"/>
    <w:rsid w:val="00F120D2"/>
    <w:rsid w:val="00F222BC"/>
    <w:rsid w:val="00F31396"/>
    <w:rsid w:val="00F43058"/>
    <w:rsid w:val="00F43A21"/>
    <w:rsid w:val="00F44071"/>
    <w:rsid w:val="00F50498"/>
    <w:rsid w:val="00F62B23"/>
    <w:rsid w:val="00F63276"/>
    <w:rsid w:val="00F809C8"/>
    <w:rsid w:val="00FB44E2"/>
    <w:rsid w:val="00FB6523"/>
    <w:rsid w:val="00FB6D5D"/>
    <w:rsid w:val="00FC2969"/>
    <w:rsid w:val="00FD2D4F"/>
    <w:rsid w:val="00FE2AC2"/>
    <w:rsid w:val="00FF0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F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2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2BC"/>
  </w:style>
  <w:style w:type="paragraph" w:styleId="Rodap">
    <w:name w:val="footer"/>
    <w:basedOn w:val="Normal"/>
    <w:link w:val="RodapChar"/>
    <w:uiPriority w:val="99"/>
    <w:unhideWhenUsed/>
    <w:rsid w:val="00F22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2BC"/>
  </w:style>
  <w:style w:type="character" w:styleId="nfaseSutil">
    <w:name w:val="Subtle Emphasis"/>
    <w:basedOn w:val="Fontepargpadro"/>
    <w:uiPriority w:val="19"/>
    <w:qFormat/>
    <w:rsid w:val="00E85A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10F1"/>
    <w:pPr>
      <w:ind w:left="720"/>
      <w:contextualSpacing/>
    </w:pPr>
  </w:style>
  <w:style w:type="character" w:styleId="Hyperlink">
    <w:name w:val="Hyperlink"/>
    <w:basedOn w:val="Fontepargpadro"/>
    <w:unhideWhenUsed/>
    <w:rsid w:val="00E610F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FD2D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D2D4F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095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0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.casadavisa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.casadavisa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1A86-7206-48C3-8D57-75966CFA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3538</Words>
  <Characters>19108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CV</cp:lastModifiedBy>
  <cp:revision>4</cp:revision>
  <cp:lastPrinted>2021-04-13T12:04:00Z</cp:lastPrinted>
  <dcterms:created xsi:type="dcterms:W3CDTF">2021-04-13T12:12:00Z</dcterms:created>
  <dcterms:modified xsi:type="dcterms:W3CDTF">2021-04-13T12:13:00Z</dcterms:modified>
</cp:coreProperties>
</file>