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1D" w:rsidRPr="008525CD" w:rsidRDefault="00CC631D">
      <w:pPr>
        <w:rPr>
          <w:rFonts w:ascii="Arial" w:hAnsi="Arial" w:cs="Arial"/>
          <w:noProof/>
          <w:sz w:val="24"/>
          <w:szCs w:val="24"/>
          <w:lang w:eastAsia="pt-BR"/>
        </w:rPr>
      </w:pPr>
      <w:r w:rsidRPr="008525CD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-1403985</wp:posOffset>
            </wp:positionV>
            <wp:extent cx="1552575" cy="1384300"/>
            <wp:effectExtent l="1905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8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6DB2" w:rsidRPr="008525CD" w:rsidRDefault="00336DB2" w:rsidP="00336DB2">
      <w:pPr>
        <w:pStyle w:val="Ttulo7"/>
        <w:spacing w:after="30"/>
        <w:jc w:val="both"/>
        <w:rPr>
          <w:rFonts w:ascii="Arial" w:hAnsi="Arial" w:cs="Arial"/>
          <w:b/>
          <w:bCs/>
          <w:iCs/>
          <w:u w:val="single"/>
        </w:rPr>
      </w:pPr>
    </w:p>
    <w:p w:rsidR="00336DB2" w:rsidRPr="008525CD" w:rsidRDefault="00336DB2" w:rsidP="00336DB2">
      <w:pPr>
        <w:pStyle w:val="Ttulo7"/>
        <w:spacing w:after="30"/>
        <w:jc w:val="center"/>
        <w:rPr>
          <w:rFonts w:ascii="Arial" w:hAnsi="Arial" w:cs="Arial"/>
          <w:b/>
          <w:bCs/>
          <w:iCs/>
          <w:u w:val="single"/>
        </w:rPr>
      </w:pPr>
      <w:r w:rsidRPr="008525CD">
        <w:rPr>
          <w:rFonts w:ascii="Arial" w:hAnsi="Arial" w:cs="Arial"/>
          <w:b/>
        </w:rPr>
        <w:t>RELATÓRIO DE ATIVIDADES</w:t>
      </w:r>
      <w:r w:rsidR="000E4936" w:rsidRPr="008525CD">
        <w:rPr>
          <w:rFonts w:ascii="Arial" w:hAnsi="Arial" w:cs="Arial"/>
          <w:b/>
        </w:rPr>
        <w:t xml:space="preserve"> 2020</w:t>
      </w:r>
    </w:p>
    <w:p w:rsidR="00336DB2" w:rsidRPr="008525CD" w:rsidRDefault="00336DB2" w:rsidP="00336DB2">
      <w:pPr>
        <w:pStyle w:val="Ttulo7"/>
        <w:spacing w:after="30"/>
        <w:jc w:val="both"/>
        <w:rPr>
          <w:rFonts w:ascii="Arial" w:hAnsi="Arial" w:cs="Arial"/>
          <w:b/>
          <w:bCs/>
          <w:iCs/>
          <w:u w:val="single"/>
        </w:rPr>
      </w:pPr>
    </w:p>
    <w:p w:rsidR="00336DB2" w:rsidRPr="008525CD" w:rsidRDefault="00336DB2" w:rsidP="00336DB2">
      <w:pPr>
        <w:pStyle w:val="Ttulo7"/>
        <w:spacing w:after="30"/>
        <w:jc w:val="both"/>
        <w:rPr>
          <w:rFonts w:ascii="Arial" w:hAnsi="Arial" w:cs="Arial"/>
          <w:b/>
          <w:bCs/>
          <w:iCs/>
          <w:u w:val="single"/>
        </w:rPr>
      </w:pPr>
      <w:r w:rsidRPr="008525CD">
        <w:rPr>
          <w:rFonts w:ascii="Arial" w:hAnsi="Arial" w:cs="Arial"/>
          <w:b/>
          <w:bCs/>
          <w:iCs/>
          <w:u w:val="single"/>
        </w:rPr>
        <w:t>DADOS DA ENTIDADE</w:t>
      </w:r>
    </w:p>
    <w:p w:rsidR="00336DB2" w:rsidRPr="008525CD" w:rsidRDefault="00336DB2" w:rsidP="00336DB2">
      <w:pPr>
        <w:spacing w:after="30"/>
        <w:jc w:val="both"/>
        <w:rPr>
          <w:rFonts w:ascii="Arial" w:hAnsi="Arial" w:cs="Arial"/>
          <w:color w:val="000000"/>
          <w:sz w:val="24"/>
          <w:szCs w:val="24"/>
        </w:rPr>
      </w:pPr>
    </w:p>
    <w:p w:rsidR="00336DB2" w:rsidRPr="008525CD" w:rsidRDefault="00336DB2" w:rsidP="00336DB2">
      <w:pPr>
        <w:spacing w:after="3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525CD">
        <w:rPr>
          <w:rFonts w:ascii="Arial" w:hAnsi="Arial" w:cs="Arial"/>
          <w:b/>
          <w:color w:val="000000"/>
          <w:sz w:val="24"/>
          <w:szCs w:val="24"/>
        </w:rPr>
        <w:t xml:space="preserve">CASA DA VISÃO </w:t>
      </w:r>
    </w:p>
    <w:p w:rsidR="00336DB2" w:rsidRPr="008525CD" w:rsidRDefault="00336DB2" w:rsidP="00336DB2">
      <w:pPr>
        <w:spacing w:after="30"/>
        <w:jc w:val="both"/>
        <w:rPr>
          <w:rFonts w:ascii="Arial" w:hAnsi="Arial" w:cs="Arial"/>
          <w:color w:val="000000"/>
          <w:sz w:val="24"/>
          <w:szCs w:val="24"/>
        </w:rPr>
      </w:pPr>
      <w:r w:rsidRPr="008525CD">
        <w:rPr>
          <w:rFonts w:ascii="Arial" w:hAnsi="Arial" w:cs="Arial"/>
          <w:b/>
          <w:color w:val="000000"/>
          <w:sz w:val="24"/>
          <w:szCs w:val="24"/>
        </w:rPr>
        <w:t>CNPJ:</w:t>
      </w:r>
      <w:r w:rsidRPr="008525CD">
        <w:rPr>
          <w:rFonts w:ascii="Arial" w:eastAsia="Arial" w:hAnsi="Arial" w:cs="Arial"/>
          <w:b/>
          <w:sz w:val="24"/>
          <w:szCs w:val="24"/>
        </w:rPr>
        <w:t>64.722.903/0001-69</w:t>
      </w:r>
    </w:p>
    <w:p w:rsidR="00336DB2" w:rsidRPr="008525CD" w:rsidRDefault="00336DB2" w:rsidP="00336DB2">
      <w:pPr>
        <w:spacing w:after="30"/>
        <w:jc w:val="both"/>
        <w:rPr>
          <w:rFonts w:ascii="Arial" w:hAnsi="Arial" w:cs="Arial"/>
          <w:color w:val="000000"/>
          <w:sz w:val="24"/>
          <w:szCs w:val="24"/>
        </w:rPr>
      </w:pPr>
      <w:r w:rsidRPr="008525CD">
        <w:rPr>
          <w:rFonts w:ascii="Arial" w:hAnsi="Arial" w:cs="Arial"/>
          <w:b/>
          <w:color w:val="000000"/>
          <w:sz w:val="24"/>
          <w:szCs w:val="24"/>
        </w:rPr>
        <w:t>E-MAIL:</w:t>
      </w:r>
      <w:r w:rsidRPr="008525CD">
        <w:rPr>
          <w:rFonts w:ascii="Arial" w:hAnsi="Arial" w:cs="Arial"/>
          <w:sz w:val="24"/>
          <w:szCs w:val="24"/>
        </w:rPr>
        <w:t>secretaria.casadavisao@gmail.com</w:t>
      </w:r>
    </w:p>
    <w:p w:rsidR="00336DB2" w:rsidRPr="008525CD" w:rsidRDefault="00336DB2" w:rsidP="00336DB2">
      <w:pPr>
        <w:spacing w:after="30"/>
        <w:jc w:val="both"/>
        <w:rPr>
          <w:rFonts w:ascii="Arial" w:hAnsi="Arial" w:cs="Arial"/>
          <w:color w:val="000000"/>
          <w:sz w:val="24"/>
          <w:szCs w:val="24"/>
        </w:rPr>
      </w:pPr>
      <w:r w:rsidRPr="008525CD">
        <w:rPr>
          <w:rFonts w:ascii="Arial" w:hAnsi="Arial" w:cs="Arial"/>
          <w:b/>
          <w:color w:val="000000"/>
          <w:sz w:val="24"/>
          <w:szCs w:val="24"/>
        </w:rPr>
        <w:t>ENDEREÇO:</w:t>
      </w:r>
      <w:r w:rsidRPr="008525CD">
        <w:rPr>
          <w:rFonts w:ascii="Arial" w:eastAsia="Arial" w:hAnsi="Arial" w:cs="Arial"/>
          <w:sz w:val="24"/>
          <w:szCs w:val="24"/>
        </w:rPr>
        <w:t>Av.Conselheiro Nébias, 267</w:t>
      </w:r>
    </w:p>
    <w:p w:rsidR="00336DB2" w:rsidRPr="008525CD" w:rsidRDefault="00336DB2" w:rsidP="00336DB2">
      <w:pPr>
        <w:spacing w:after="30"/>
        <w:jc w:val="both"/>
        <w:rPr>
          <w:rFonts w:ascii="Arial" w:hAnsi="Arial" w:cs="Arial"/>
          <w:color w:val="000000"/>
          <w:sz w:val="24"/>
          <w:szCs w:val="24"/>
        </w:rPr>
      </w:pPr>
      <w:r w:rsidRPr="008525CD">
        <w:rPr>
          <w:rFonts w:ascii="Arial" w:hAnsi="Arial" w:cs="Arial"/>
          <w:b/>
          <w:sz w:val="24"/>
          <w:szCs w:val="24"/>
        </w:rPr>
        <w:t>MUNICIPIO/UF:</w:t>
      </w:r>
      <w:r w:rsidRPr="008525CD">
        <w:rPr>
          <w:rFonts w:ascii="Arial" w:hAnsi="Arial" w:cs="Arial"/>
          <w:sz w:val="24"/>
          <w:szCs w:val="24"/>
        </w:rPr>
        <w:t xml:space="preserve"> Santos - SP</w:t>
      </w:r>
    </w:p>
    <w:p w:rsidR="00336DB2" w:rsidRPr="008525CD" w:rsidRDefault="00336DB2" w:rsidP="00336DB2">
      <w:pPr>
        <w:spacing w:after="30"/>
        <w:jc w:val="both"/>
        <w:rPr>
          <w:rFonts w:ascii="Arial" w:hAnsi="Arial" w:cs="Arial"/>
          <w:color w:val="000000"/>
          <w:sz w:val="24"/>
          <w:szCs w:val="24"/>
        </w:rPr>
      </w:pPr>
      <w:r w:rsidRPr="008525CD">
        <w:rPr>
          <w:rFonts w:ascii="Arial" w:hAnsi="Arial" w:cs="Arial"/>
          <w:b/>
          <w:color w:val="000000"/>
          <w:sz w:val="24"/>
          <w:szCs w:val="24"/>
        </w:rPr>
        <w:t>CEP:</w:t>
      </w:r>
      <w:r w:rsidRPr="008525CD">
        <w:rPr>
          <w:rFonts w:ascii="Arial" w:hAnsi="Arial" w:cs="Arial"/>
          <w:color w:val="000000"/>
          <w:sz w:val="24"/>
          <w:szCs w:val="24"/>
        </w:rPr>
        <w:t xml:space="preserve"> 11015-020 - Bairro: Vila Mathias</w:t>
      </w:r>
    </w:p>
    <w:p w:rsidR="00336DB2" w:rsidRPr="008525CD" w:rsidRDefault="00336DB2" w:rsidP="00336DB2">
      <w:pPr>
        <w:spacing w:after="30"/>
        <w:jc w:val="both"/>
        <w:rPr>
          <w:rFonts w:ascii="Arial" w:hAnsi="Arial" w:cs="Arial"/>
          <w:color w:val="000000"/>
          <w:sz w:val="24"/>
          <w:szCs w:val="24"/>
        </w:rPr>
      </w:pPr>
      <w:r w:rsidRPr="008525CD">
        <w:rPr>
          <w:rFonts w:ascii="Arial" w:hAnsi="Arial" w:cs="Arial"/>
          <w:b/>
          <w:color w:val="000000"/>
          <w:sz w:val="24"/>
          <w:szCs w:val="24"/>
        </w:rPr>
        <w:t>Telefone:</w:t>
      </w:r>
      <w:r w:rsidRPr="008525CD">
        <w:rPr>
          <w:rFonts w:ascii="Arial" w:hAnsi="Arial" w:cs="Arial"/>
          <w:color w:val="000000"/>
          <w:sz w:val="24"/>
          <w:szCs w:val="24"/>
        </w:rPr>
        <w:t xml:space="preserve"> (013) 3232-5360</w:t>
      </w:r>
    </w:p>
    <w:p w:rsidR="009C00C3" w:rsidRPr="008525CD" w:rsidRDefault="009C00C3" w:rsidP="009C00C3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8525CD">
        <w:rPr>
          <w:rFonts w:ascii="Arial" w:eastAsia="Calibri" w:hAnsi="Arial" w:cs="Arial"/>
          <w:b/>
          <w:sz w:val="24"/>
          <w:szCs w:val="24"/>
        </w:rPr>
        <w:t>NOME DO REPRESENTANTE LEGAL:</w:t>
      </w:r>
      <w:r w:rsidRPr="008525CD">
        <w:rPr>
          <w:rFonts w:ascii="Arial" w:eastAsia="Arial" w:hAnsi="Arial" w:cs="Arial"/>
          <w:sz w:val="24"/>
          <w:szCs w:val="24"/>
        </w:rPr>
        <w:t>Marcos Anselmo Ferreira Franco</w:t>
      </w:r>
    </w:p>
    <w:p w:rsidR="009C00C3" w:rsidRPr="008525CD" w:rsidRDefault="009C00C3" w:rsidP="009C00C3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525CD">
        <w:rPr>
          <w:rFonts w:ascii="Arial" w:hAnsi="Arial" w:cs="Arial"/>
          <w:b/>
          <w:color w:val="282828"/>
          <w:sz w:val="24"/>
          <w:szCs w:val="24"/>
        </w:rPr>
        <w:t>RG:</w:t>
      </w:r>
      <w:r w:rsidRPr="008525CD">
        <w:rPr>
          <w:rFonts w:ascii="Arial" w:hAnsi="Arial" w:cs="Arial"/>
          <w:color w:val="282828"/>
          <w:sz w:val="24"/>
          <w:szCs w:val="24"/>
        </w:rPr>
        <w:t xml:space="preserve"> Nº 8.403,586- SSP/SP -  </w:t>
      </w:r>
      <w:r w:rsidRPr="008525CD">
        <w:rPr>
          <w:rFonts w:ascii="Arial" w:hAnsi="Arial" w:cs="Arial"/>
          <w:b/>
          <w:color w:val="282828"/>
          <w:sz w:val="24"/>
          <w:szCs w:val="24"/>
        </w:rPr>
        <w:t>CPF</w:t>
      </w:r>
      <w:r w:rsidRPr="008525CD">
        <w:rPr>
          <w:rFonts w:ascii="Arial" w:hAnsi="Arial" w:cs="Arial"/>
          <w:color w:val="282828"/>
          <w:sz w:val="24"/>
          <w:szCs w:val="24"/>
        </w:rPr>
        <w:t xml:space="preserve"> (MF) n° </w:t>
      </w:r>
      <w:r w:rsidRPr="008525CD">
        <w:rPr>
          <w:rFonts w:ascii="Arial" w:hAnsi="Arial" w:cs="Arial"/>
          <w:sz w:val="24"/>
          <w:szCs w:val="24"/>
        </w:rPr>
        <w:t>800.551.928-15</w:t>
      </w:r>
    </w:p>
    <w:p w:rsidR="009C00C3" w:rsidRPr="008525CD" w:rsidRDefault="009C00C3" w:rsidP="009C00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00C3" w:rsidRPr="008525CD" w:rsidRDefault="009C00C3" w:rsidP="009C00C3">
      <w:pPr>
        <w:spacing w:after="3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525CD">
        <w:rPr>
          <w:rFonts w:ascii="Arial" w:hAnsi="Arial" w:cs="Arial"/>
          <w:b/>
          <w:sz w:val="24"/>
          <w:szCs w:val="24"/>
          <w:u w:val="single"/>
        </w:rPr>
        <w:t xml:space="preserve">IDENTIFICAÇÃO DO REPRESENTANTE LEGAL </w:t>
      </w:r>
    </w:p>
    <w:p w:rsidR="009C00C3" w:rsidRPr="008525CD" w:rsidRDefault="009C00C3" w:rsidP="009C00C3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8525CD">
        <w:rPr>
          <w:rFonts w:ascii="Arial" w:hAnsi="Arial" w:cs="Arial"/>
          <w:sz w:val="24"/>
          <w:szCs w:val="24"/>
        </w:rPr>
        <w:t xml:space="preserve">Nome: </w:t>
      </w:r>
      <w:r w:rsidRPr="008525CD">
        <w:rPr>
          <w:rFonts w:ascii="Arial" w:eastAsia="Arial" w:hAnsi="Arial" w:cs="Arial"/>
          <w:sz w:val="24"/>
          <w:szCs w:val="24"/>
        </w:rPr>
        <w:t>Marcos Anselmo Ferreira Franco</w:t>
      </w:r>
    </w:p>
    <w:p w:rsidR="009C00C3" w:rsidRPr="008525CD" w:rsidRDefault="009C00C3" w:rsidP="003073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25CD">
        <w:rPr>
          <w:rFonts w:ascii="Arial" w:hAnsi="Arial" w:cs="Arial"/>
          <w:sz w:val="24"/>
          <w:szCs w:val="24"/>
        </w:rPr>
        <w:t>Endereço: END.: AV.: Dona Ana Costa, Nº 467, APTO. Nº 2106</w:t>
      </w:r>
    </w:p>
    <w:p w:rsidR="009C00C3" w:rsidRPr="008525CD" w:rsidRDefault="009C00C3" w:rsidP="003073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25CD">
        <w:rPr>
          <w:rFonts w:ascii="Arial" w:hAnsi="Arial" w:cs="Arial"/>
          <w:sz w:val="24"/>
          <w:szCs w:val="24"/>
        </w:rPr>
        <w:t>BAIRRO: Gonzaga, CEP. 11066-003, SANTOS/SP.</w:t>
      </w:r>
    </w:p>
    <w:p w:rsidR="009C00C3" w:rsidRPr="008525CD" w:rsidRDefault="009C00C3" w:rsidP="00307306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525CD">
        <w:rPr>
          <w:rFonts w:ascii="Arial" w:hAnsi="Arial" w:cs="Arial"/>
          <w:b/>
          <w:color w:val="282828"/>
          <w:sz w:val="24"/>
          <w:szCs w:val="24"/>
        </w:rPr>
        <w:t>RG:</w:t>
      </w:r>
      <w:r w:rsidRPr="008525CD">
        <w:rPr>
          <w:rFonts w:ascii="Arial" w:hAnsi="Arial" w:cs="Arial"/>
          <w:color w:val="282828"/>
          <w:sz w:val="24"/>
          <w:szCs w:val="24"/>
        </w:rPr>
        <w:t xml:space="preserve"> Nº 8.403,586- SSP/SP -  </w:t>
      </w:r>
      <w:r w:rsidRPr="008525CD">
        <w:rPr>
          <w:rFonts w:ascii="Arial" w:hAnsi="Arial" w:cs="Arial"/>
          <w:b/>
          <w:color w:val="282828"/>
          <w:sz w:val="24"/>
          <w:szCs w:val="24"/>
        </w:rPr>
        <w:t>CPF</w:t>
      </w:r>
      <w:r w:rsidRPr="008525CD">
        <w:rPr>
          <w:rFonts w:ascii="Arial" w:hAnsi="Arial" w:cs="Arial"/>
          <w:color w:val="282828"/>
          <w:sz w:val="24"/>
          <w:szCs w:val="24"/>
        </w:rPr>
        <w:t xml:space="preserve"> (MF) n° </w:t>
      </w:r>
      <w:r w:rsidRPr="008525CD">
        <w:rPr>
          <w:rFonts w:ascii="Arial" w:hAnsi="Arial" w:cs="Arial"/>
          <w:sz w:val="24"/>
          <w:szCs w:val="24"/>
        </w:rPr>
        <w:t>800.551.928-15</w:t>
      </w:r>
    </w:p>
    <w:p w:rsidR="009C00C3" w:rsidRPr="008525CD" w:rsidRDefault="009C00C3" w:rsidP="003073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25CD">
        <w:rPr>
          <w:rFonts w:ascii="Arial" w:hAnsi="Arial" w:cs="Arial"/>
          <w:sz w:val="24"/>
          <w:szCs w:val="24"/>
        </w:rPr>
        <w:t xml:space="preserve">Cargo na Entidade: Presidente </w:t>
      </w:r>
    </w:p>
    <w:p w:rsidR="009C00C3" w:rsidRPr="008525CD" w:rsidRDefault="009C00C3" w:rsidP="009C00C3">
      <w:pPr>
        <w:spacing w:after="30"/>
        <w:jc w:val="both"/>
        <w:rPr>
          <w:rFonts w:ascii="Arial" w:hAnsi="Arial" w:cs="Arial"/>
          <w:sz w:val="24"/>
          <w:szCs w:val="24"/>
        </w:rPr>
      </w:pPr>
      <w:r w:rsidRPr="008525CD">
        <w:rPr>
          <w:rFonts w:ascii="Arial" w:hAnsi="Arial" w:cs="Arial"/>
          <w:sz w:val="24"/>
          <w:szCs w:val="24"/>
        </w:rPr>
        <w:t>Data do início e término do mandato: 01/01/20</w:t>
      </w:r>
      <w:r w:rsidR="00307306" w:rsidRPr="008525CD">
        <w:rPr>
          <w:rFonts w:ascii="Arial" w:hAnsi="Arial" w:cs="Arial"/>
          <w:sz w:val="24"/>
          <w:szCs w:val="24"/>
        </w:rPr>
        <w:t>18</w:t>
      </w:r>
      <w:r w:rsidRPr="008525CD">
        <w:rPr>
          <w:rFonts w:ascii="Arial" w:hAnsi="Arial" w:cs="Arial"/>
          <w:sz w:val="24"/>
          <w:szCs w:val="24"/>
        </w:rPr>
        <w:t xml:space="preserve"> a 31/12/202</w:t>
      </w:r>
      <w:r w:rsidR="00307306" w:rsidRPr="008525CD">
        <w:rPr>
          <w:rFonts w:ascii="Arial" w:hAnsi="Arial" w:cs="Arial"/>
          <w:sz w:val="24"/>
          <w:szCs w:val="24"/>
        </w:rPr>
        <w:t>0</w:t>
      </w:r>
    </w:p>
    <w:p w:rsidR="00307306" w:rsidRPr="008525CD" w:rsidRDefault="00307306" w:rsidP="00307306">
      <w:pPr>
        <w:spacing w:after="30"/>
        <w:jc w:val="both"/>
        <w:rPr>
          <w:rFonts w:ascii="Arial" w:hAnsi="Arial" w:cs="Arial"/>
          <w:sz w:val="24"/>
          <w:szCs w:val="24"/>
        </w:rPr>
      </w:pPr>
      <w:r w:rsidRPr="008525CD">
        <w:rPr>
          <w:rFonts w:ascii="Arial" w:hAnsi="Arial" w:cs="Arial"/>
          <w:sz w:val="24"/>
          <w:szCs w:val="24"/>
        </w:rPr>
        <w:t>Data do início e término do mandato: 01/01/2021 a 31/12/2022</w:t>
      </w:r>
    </w:p>
    <w:p w:rsidR="008525CD" w:rsidRPr="008525CD" w:rsidRDefault="008525CD" w:rsidP="008525CD">
      <w:pPr>
        <w:pStyle w:val="TextosemFormata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525CD">
        <w:rPr>
          <w:rFonts w:ascii="Arial" w:hAnsi="Arial" w:cs="Arial"/>
          <w:b/>
          <w:sz w:val="24"/>
          <w:szCs w:val="24"/>
        </w:rPr>
        <w:t xml:space="preserve">Fundada em: </w:t>
      </w:r>
      <w:r w:rsidRPr="008525CD">
        <w:rPr>
          <w:rFonts w:ascii="Arial" w:hAnsi="Arial" w:cs="Arial"/>
          <w:sz w:val="24"/>
          <w:szCs w:val="24"/>
        </w:rPr>
        <w:t>31/07/1985</w:t>
      </w:r>
    </w:p>
    <w:p w:rsidR="008525CD" w:rsidRPr="008525CD" w:rsidRDefault="008525CD" w:rsidP="00307306">
      <w:pPr>
        <w:spacing w:after="30"/>
        <w:jc w:val="both"/>
        <w:rPr>
          <w:rFonts w:ascii="Arial" w:hAnsi="Arial" w:cs="Arial"/>
          <w:sz w:val="24"/>
          <w:szCs w:val="24"/>
        </w:rPr>
      </w:pPr>
    </w:p>
    <w:p w:rsidR="009C00C3" w:rsidRPr="008525CD" w:rsidRDefault="009C00C3" w:rsidP="009C00C3">
      <w:pPr>
        <w:spacing w:after="30"/>
        <w:jc w:val="both"/>
        <w:rPr>
          <w:rFonts w:ascii="Arial" w:hAnsi="Arial" w:cs="Arial"/>
          <w:sz w:val="24"/>
          <w:szCs w:val="24"/>
        </w:rPr>
      </w:pPr>
    </w:p>
    <w:p w:rsidR="009C00C3" w:rsidRPr="008525CD" w:rsidRDefault="009C00C3" w:rsidP="009C00C3">
      <w:pPr>
        <w:spacing w:after="3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525CD">
        <w:rPr>
          <w:rFonts w:ascii="Arial" w:hAnsi="Arial" w:cs="Arial"/>
          <w:b/>
          <w:sz w:val="24"/>
          <w:szCs w:val="24"/>
          <w:u w:val="single"/>
        </w:rPr>
        <w:t>INSCRIÇÕES E CADASTROS DA ENTIDADE</w:t>
      </w:r>
    </w:p>
    <w:tbl>
      <w:tblPr>
        <w:tblStyle w:val="Tabelacomgrade"/>
        <w:tblW w:w="9072" w:type="dxa"/>
        <w:tblInd w:w="108" w:type="dxa"/>
        <w:tblLayout w:type="fixed"/>
        <w:tblLook w:val="04A0"/>
      </w:tblPr>
      <w:tblGrid>
        <w:gridCol w:w="7230"/>
        <w:gridCol w:w="1842"/>
      </w:tblGrid>
      <w:tr w:rsidR="00307306" w:rsidRPr="008525CD" w:rsidTr="00307306">
        <w:trPr>
          <w:trHeight w:val="462"/>
        </w:trPr>
        <w:tc>
          <w:tcPr>
            <w:tcW w:w="7230" w:type="dxa"/>
            <w:vAlign w:val="center"/>
          </w:tcPr>
          <w:p w:rsidR="00307306" w:rsidRPr="008525CD" w:rsidRDefault="00307306" w:rsidP="002D3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25CD">
              <w:rPr>
                <w:rFonts w:ascii="Arial" w:hAnsi="Arial" w:cs="Arial"/>
                <w:b/>
                <w:sz w:val="24"/>
                <w:szCs w:val="24"/>
              </w:rPr>
              <w:t>INSCRIÇÃO / CADASTRO</w:t>
            </w:r>
          </w:p>
        </w:tc>
        <w:tc>
          <w:tcPr>
            <w:tcW w:w="1842" w:type="dxa"/>
            <w:vAlign w:val="center"/>
          </w:tcPr>
          <w:p w:rsidR="00307306" w:rsidRPr="008525CD" w:rsidRDefault="00307306" w:rsidP="002D3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25CD">
              <w:rPr>
                <w:rFonts w:ascii="Arial" w:hAnsi="Arial" w:cs="Arial"/>
                <w:b/>
                <w:sz w:val="24"/>
                <w:szCs w:val="24"/>
              </w:rPr>
              <w:t>NÚMERO</w:t>
            </w:r>
          </w:p>
        </w:tc>
      </w:tr>
      <w:tr w:rsidR="00307306" w:rsidRPr="008525CD" w:rsidTr="00307306">
        <w:tc>
          <w:tcPr>
            <w:tcW w:w="7230" w:type="dxa"/>
          </w:tcPr>
          <w:p w:rsidR="00307306" w:rsidRPr="008525CD" w:rsidRDefault="00307306" w:rsidP="002D3514">
            <w:pPr>
              <w:rPr>
                <w:rFonts w:ascii="Arial" w:hAnsi="Arial" w:cs="Arial"/>
                <w:sz w:val="24"/>
                <w:szCs w:val="24"/>
              </w:rPr>
            </w:pPr>
            <w:r w:rsidRPr="008525CD">
              <w:rPr>
                <w:rFonts w:ascii="Arial" w:hAnsi="Arial" w:cs="Arial"/>
                <w:sz w:val="24"/>
                <w:szCs w:val="24"/>
              </w:rPr>
              <w:t>Conselho Municipal de Assistência Social – CMAS</w:t>
            </w:r>
          </w:p>
        </w:tc>
        <w:tc>
          <w:tcPr>
            <w:tcW w:w="1842" w:type="dxa"/>
          </w:tcPr>
          <w:p w:rsidR="00307306" w:rsidRPr="008525CD" w:rsidRDefault="00307306" w:rsidP="002D3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25CD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</w:tr>
      <w:tr w:rsidR="00307306" w:rsidRPr="008525CD" w:rsidTr="00307306">
        <w:tc>
          <w:tcPr>
            <w:tcW w:w="7230" w:type="dxa"/>
          </w:tcPr>
          <w:p w:rsidR="00307306" w:rsidRPr="008525CD" w:rsidRDefault="00307306" w:rsidP="002D3514">
            <w:pPr>
              <w:rPr>
                <w:rFonts w:ascii="Arial" w:hAnsi="Arial" w:cs="Arial"/>
                <w:sz w:val="24"/>
                <w:szCs w:val="24"/>
              </w:rPr>
            </w:pPr>
            <w:r w:rsidRPr="008525CD">
              <w:rPr>
                <w:rFonts w:ascii="Arial" w:hAnsi="Arial" w:cs="Arial"/>
                <w:sz w:val="24"/>
                <w:szCs w:val="24"/>
              </w:rPr>
              <w:t>Conselho Municipal dos Direitos da Criança e do Adolescente - CMDCA</w:t>
            </w:r>
          </w:p>
        </w:tc>
        <w:tc>
          <w:tcPr>
            <w:tcW w:w="1842" w:type="dxa"/>
          </w:tcPr>
          <w:p w:rsidR="00307306" w:rsidRPr="008525CD" w:rsidRDefault="00307306" w:rsidP="002D3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25CD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</w:tr>
      <w:tr w:rsidR="00307306" w:rsidRPr="008525CD" w:rsidTr="00307306">
        <w:tc>
          <w:tcPr>
            <w:tcW w:w="7230" w:type="dxa"/>
          </w:tcPr>
          <w:p w:rsidR="00307306" w:rsidRPr="008525CD" w:rsidRDefault="00307306" w:rsidP="002D3514">
            <w:pPr>
              <w:rPr>
                <w:rFonts w:ascii="Arial" w:hAnsi="Arial" w:cs="Arial"/>
                <w:sz w:val="24"/>
                <w:szCs w:val="24"/>
              </w:rPr>
            </w:pPr>
            <w:r w:rsidRPr="008525CD">
              <w:rPr>
                <w:rFonts w:ascii="Arial" w:hAnsi="Arial" w:cs="Arial"/>
                <w:sz w:val="24"/>
                <w:szCs w:val="24"/>
              </w:rPr>
              <w:t>Registro CNES</w:t>
            </w:r>
          </w:p>
        </w:tc>
        <w:tc>
          <w:tcPr>
            <w:tcW w:w="1842" w:type="dxa"/>
          </w:tcPr>
          <w:p w:rsidR="00307306" w:rsidRPr="008525CD" w:rsidRDefault="00307306" w:rsidP="003073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25CD">
              <w:rPr>
                <w:rFonts w:ascii="Arial" w:hAnsi="Arial" w:cs="Arial"/>
                <w:sz w:val="24"/>
                <w:szCs w:val="24"/>
              </w:rPr>
              <w:t>9814957</w:t>
            </w:r>
          </w:p>
        </w:tc>
      </w:tr>
    </w:tbl>
    <w:p w:rsidR="002A4EAB" w:rsidRPr="008525CD" w:rsidRDefault="002A4EAB" w:rsidP="008C04E8">
      <w:pPr>
        <w:rPr>
          <w:rFonts w:ascii="Arial" w:hAnsi="Arial" w:cs="Arial"/>
          <w:noProof/>
          <w:sz w:val="24"/>
          <w:szCs w:val="24"/>
          <w:lang w:eastAsia="pt-BR"/>
        </w:rPr>
      </w:pPr>
    </w:p>
    <w:p w:rsidR="00015F5D" w:rsidRPr="008525CD" w:rsidRDefault="00015F5D" w:rsidP="008C04E8">
      <w:pPr>
        <w:rPr>
          <w:rFonts w:ascii="Arial" w:hAnsi="Arial" w:cs="Arial"/>
          <w:noProof/>
          <w:sz w:val="24"/>
          <w:szCs w:val="24"/>
          <w:lang w:eastAsia="pt-BR"/>
        </w:rPr>
      </w:pPr>
    </w:p>
    <w:p w:rsidR="00015F5D" w:rsidRPr="008525CD" w:rsidRDefault="00015F5D" w:rsidP="008C04E8">
      <w:pPr>
        <w:rPr>
          <w:rFonts w:ascii="Arial" w:hAnsi="Arial" w:cs="Arial"/>
          <w:noProof/>
          <w:sz w:val="24"/>
          <w:szCs w:val="24"/>
          <w:lang w:eastAsia="pt-BR"/>
        </w:rPr>
      </w:pPr>
    </w:p>
    <w:p w:rsidR="00336DB2" w:rsidRPr="008525CD" w:rsidRDefault="00336DB2" w:rsidP="00336DB2">
      <w:pPr>
        <w:widowControl w:val="0"/>
        <w:spacing w:after="120"/>
        <w:ind w:left="101" w:firstLine="567"/>
        <w:rPr>
          <w:rFonts w:ascii="Arial" w:eastAsia="Arial" w:hAnsi="Arial" w:cs="Arial"/>
          <w:b/>
          <w:sz w:val="24"/>
          <w:szCs w:val="24"/>
        </w:rPr>
      </w:pPr>
      <w:r w:rsidRPr="008525CD">
        <w:rPr>
          <w:rFonts w:ascii="Arial" w:eastAsia="Arial" w:hAnsi="Arial" w:cs="Arial"/>
          <w:b/>
          <w:sz w:val="24"/>
          <w:szCs w:val="24"/>
        </w:rPr>
        <w:tab/>
      </w:r>
      <w:r w:rsidRPr="008525CD">
        <w:rPr>
          <w:rFonts w:ascii="Arial" w:eastAsia="Arial" w:hAnsi="Arial" w:cs="Arial"/>
          <w:b/>
          <w:sz w:val="24"/>
          <w:szCs w:val="24"/>
        </w:rPr>
        <w:tab/>
      </w:r>
    </w:p>
    <w:p w:rsidR="009C00C3" w:rsidRPr="008525CD" w:rsidRDefault="009C00C3" w:rsidP="009C00C3">
      <w:pPr>
        <w:pStyle w:val="PargrafodaLista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Arial" w:hAnsi="Arial" w:cs="Arial"/>
        </w:rPr>
      </w:pPr>
      <w:r w:rsidRPr="008525CD">
        <w:rPr>
          <w:rFonts w:ascii="Arial" w:hAnsi="Arial" w:cs="Arial"/>
          <w:b/>
        </w:rPr>
        <w:t>OBJETIVO GERAL DA ENTIDADE:</w:t>
      </w:r>
    </w:p>
    <w:p w:rsidR="00015F5D" w:rsidRPr="008525CD" w:rsidRDefault="00015F5D" w:rsidP="00015F5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15F5D" w:rsidRPr="008525CD" w:rsidRDefault="00015F5D" w:rsidP="00015F5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C00C3" w:rsidRPr="008525CD" w:rsidRDefault="00015F5D" w:rsidP="00015F5D">
      <w:pPr>
        <w:spacing w:line="360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 w:rsidRPr="008525CD">
        <w:rPr>
          <w:rFonts w:ascii="Arial" w:hAnsi="Arial" w:cs="Arial"/>
          <w:color w:val="000000"/>
          <w:sz w:val="24"/>
          <w:szCs w:val="24"/>
        </w:rPr>
        <w:t xml:space="preserve">A entidade é uma </w:t>
      </w:r>
      <w:r w:rsidRPr="008525CD">
        <w:rPr>
          <w:rFonts w:ascii="Arial" w:hAnsi="Arial" w:cs="Arial"/>
          <w:b/>
          <w:color w:val="000000"/>
          <w:sz w:val="24"/>
          <w:szCs w:val="24"/>
        </w:rPr>
        <w:t xml:space="preserve">“ASSOCIAÇÃO” </w:t>
      </w:r>
      <w:r w:rsidRPr="008525CD">
        <w:rPr>
          <w:rFonts w:ascii="Arial" w:hAnsi="Arial" w:cs="Arial"/>
          <w:sz w:val="24"/>
          <w:szCs w:val="24"/>
        </w:rPr>
        <w:t>de direito</w:t>
      </w:r>
      <w:r w:rsidR="00010FD5">
        <w:rPr>
          <w:rFonts w:ascii="Arial" w:hAnsi="Arial" w:cs="Arial"/>
          <w:sz w:val="24"/>
          <w:szCs w:val="24"/>
        </w:rPr>
        <w:t xml:space="preserve"> privado, sem fins lucrativos,</w:t>
      </w:r>
      <w:r w:rsidRPr="008525CD">
        <w:rPr>
          <w:rFonts w:ascii="Arial" w:hAnsi="Arial" w:cs="Arial"/>
          <w:sz w:val="24"/>
          <w:szCs w:val="24"/>
        </w:rPr>
        <w:t>sem distinção de raça, crença ou nacionalidade, de caráter assistencial com</w:t>
      </w:r>
      <w:r w:rsidR="00255554">
        <w:rPr>
          <w:rFonts w:ascii="Arial" w:hAnsi="Arial" w:cs="Arial"/>
          <w:sz w:val="24"/>
          <w:szCs w:val="24"/>
        </w:rPr>
        <w:t xml:space="preserve"> </w:t>
      </w:r>
      <w:r w:rsidRPr="008525CD">
        <w:rPr>
          <w:rFonts w:ascii="Arial" w:hAnsi="Arial" w:cs="Arial"/>
          <w:sz w:val="24"/>
          <w:szCs w:val="24"/>
        </w:rPr>
        <w:t>a finalidade de a</w:t>
      </w:r>
      <w:r w:rsidR="009C00C3" w:rsidRPr="008525CD">
        <w:rPr>
          <w:rFonts w:ascii="Arial" w:eastAsia="Arial" w:hAnsi="Arial" w:cs="Arial"/>
          <w:sz w:val="24"/>
          <w:szCs w:val="24"/>
        </w:rPr>
        <w:t xml:space="preserve">ssistir de forma integral pessoas com deficiência visual, sejam crianças, adolescentes, jovens, adultos ou idosos, na área de saúde, incluindo promoção de </w:t>
      </w:r>
      <w:r w:rsidR="00255554">
        <w:rPr>
          <w:rFonts w:ascii="Arial" w:eastAsia="Arial" w:hAnsi="Arial" w:cs="Arial"/>
          <w:sz w:val="24"/>
          <w:szCs w:val="24"/>
        </w:rPr>
        <w:t>atividades culturais,</w:t>
      </w:r>
      <w:r w:rsidR="009C00C3" w:rsidRPr="008525CD">
        <w:rPr>
          <w:rFonts w:ascii="Arial" w:eastAsia="Arial" w:hAnsi="Arial" w:cs="Arial"/>
          <w:sz w:val="24"/>
          <w:szCs w:val="24"/>
        </w:rPr>
        <w:t>educacionais, promovendo o fortalecimento de vínculos familiares e comunitários, assim como a autonomia, independência, segurança, o acesso aos direitos e à participação plena e efetiva na sua vida comunitária</w:t>
      </w:r>
      <w:r w:rsidR="009C00C3" w:rsidRPr="008525CD">
        <w:rPr>
          <w:rFonts w:ascii="Arial" w:eastAsia="Arial" w:hAnsi="Arial" w:cs="Arial"/>
          <w:b/>
          <w:sz w:val="24"/>
          <w:szCs w:val="24"/>
        </w:rPr>
        <w:t>.</w:t>
      </w:r>
    </w:p>
    <w:p w:rsidR="00084181" w:rsidRPr="008525CD" w:rsidRDefault="00255554" w:rsidP="00084181">
      <w:pPr>
        <w:pStyle w:val="PargrafodaLista"/>
        <w:numPr>
          <w:ilvl w:val="1"/>
          <w:numId w:val="6"/>
        </w:numPr>
        <w:spacing w:line="360" w:lineRule="auto"/>
        <w:ind w:left="0" w:firstLine="0"/>
        <w:contextualSpacing/>
        <w:jc w:val="both"/>
        <w:rPr>
          <w:rFonts w:ascii="Arial" w:hAnsi="Arial" w:cs="Arial"/>
          <w:b/>
        </w:rPr>
      </w:pPr>
      <w:bookmarkStart w:id="0" w:name="_Toc503868085"/>
      <w:bookmarkStart w:id="1" w:name="_Toc504465622"/>
      <w:bookmarkStart w:id="2" w:name="_Toc536434094"/>
      <w:bookmarkStart w:id="3" w:name="_Toc536436014"/>
      <w:bookmarkStart w:id="4" w:name="_Toc536443615"/>
      <w:bookmarkStart w:id="5" w:name="_Toc536443966"/>
      <w:bookmarkStart w:id="6" w:name="_Toc536444983"/>
      <w:bookmarkStart w:id="7" w:name="_Toc536445110"/>
      <w:bookmarkStart w:id="8" w:name="_Toc61536024"/>
      <w:r>
        <w:rPr>
          <w:rFonts w:ascii="Arial" w:hAnsi="Arial" w:cs="Arial"/>
          <w:b/>
        </w:rPr>
        <w:t xml:space="preserve"> OBJETIVO ESPECÍ</w:t>
      </w:r>
      <w:r w:rsidR="00084181" w:rsidRPr="008525CD">
        <w:rPr>
          <w:rFonts w:ascii="Arial" w:hAnsi="Arial" w:cs="Arial"/>
          <w:b/>
        </w:rPr>
        <w:t>FICO:</w:t>
      </w:r>
    </w:p>
    <w:p w:rsidR="00084181" w:rsidRPr="008525CD" w:rsidRDefault="00084181" w:rsidP="00084181">
      <w:pPr>
        <w:spacing w:line="36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8525CD">
        <w:rPr>
          <w:rFonts w:ascii="Arial" w:hAnsi="Arial" w:cs="Arial"/>
          <w:sz w:val="24"/>
          <w:szCs w:val="24"/>
        </w:rPr>
        <w:t>a) Prestar serviços de atividade médica ambulatorial oftalmológica com recursos para realização de exames complementares a pessoas com deficiência visual;</w:t>
      </w:r>
    </w:p>
    <w:p w:rsidR="00084181" w:rsidRPr="008525CD" w:rsidRDefault="00084181" w:rsidP="00084181">
      <w:pPr>
        <w:spacing w:line="36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8525CD">
        <w:rPr>
          <w:rFonts w:ascii="Arial" w:hAnsi="Arial" w:cs="Arial"/>
          <w:sz w:val="24"/>
          <w:szCs w:val="24"/>
        </w:rPr>
        <w:t>b)  Doar óculos a pessoas com deficiência visual ou/em vulnerabilidade social;</w:t>
      </w:r>
    </w:p>
    <w:p w:rsidR="00084181" w:rsidRPr="008525CD" w:rsidRDefault="00084181" w:rsidP="00084181">
      <w:pPr>
        <w:spacing w:line="36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8525CD">
        <w:rPr>
          <w:rFonts w:ascii="Arial" w:hAnsi="Arial" w:cs="Arial"/>
          <w:sz w:val="24"/>
          <w:szCs w:val="24"/>
        </w:rPr>
        <w:t xml:space="preserve">c) Prestar serviços e desenvolver ações socioassistenciais, de forma articulada com serviços e desenvolvendo programas e/ou projetos, voltados a pessoas com deficiência visual e suas famílias e/ou cuidadores, </w:t>
      </w:r>
    </w:p>
    <w:p w:rsidR="00084181" w:rsidRPr="008525CD" w:rsidRDefault="00084181" w:rsidP="00084181">
      <w:pPr>
        <w:spacing w:line="36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8525CD">
        <w:rPr>
          <w:rFonts w:ascii="Arial" w:hAnsi="Arial" w:cs="Arial"/>
          <w:sz w:val="24"/>
          <w:szCs w:val="24"/>
        </w:rPr>
        <w:t>d) Prestar serviços ou apoiar ações de educação especial à</w:t>
      </w:r>
      <w:r w:rsidR="00010FD5">
        <w:rPr>
          <w:rFonts w:ascii="Arial" w:hAnsi="Arial" w:cs="Arial"/>
          <w:sz w:val="24"/>
          <w:szCs w:val="24"/>
        </w:rPr>
        <w:t xml:space="preserve"> pessoas com deficiência visual e problemas de visão;</w:t>
      </w:r>
    </w:p>
    <w:p w:rsidR="00084181" w:rsidRPr="008525CD" w:rsidRDefault="00084181" w:rsidP="00084181">
      <w:pPr>
        <w:spacing w:line="36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8525CD">
        <w:rPr>
          <w:rFonts w:ascii="Arial" w:hAnsi="Arial" w:cs="Arial"/>
          <w:sz w:val="24"/>
          <w:szCs w:val="24"/>
        </w:rPr>
        <w:t xml:space="preserve">e) Defender e garantir os direitos das pessoas com deficiência visual; </w:t>
      </w:r>
    </w:p>
    <w:p w:rsidR="00084181" w:rsidRPr="008525CD" w:rsidRDefault="00084181" w:rsidP="00084181">
      <w:pPr>
        <w:spacing w:line="36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8525CD">
        <w:rPr>
          <w:rFonts w:ascii="Arial" w:hAnsi="Arial" w:cs="Arial"/>
          <w:sz w:val="24"/>
          <w:szCs w:val="24"/>
        </w:rPr>
        <w:t>f) Orientar e apoiar os familiares das pessoas com deficiência visual;</w:t>
      </w:r>
    </w:p>
    <w:p w:rsidR="00084181" w:rsidRPr="008525CD" w:rsidRDefault="00084181" w:rsidP="00084181">
      <w:pPr>
        <w:spacing w:line="36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8525CD">
        <w:rPr>
          <w:rFonts w:ascii="Arial" w:hAnsi="Arial" w:cs="Arial"/>
          <w:sz w:val="24"/>
          <w:szCs w:val="24"/>
        </w:rPr>
        <w:t>g) Desenvolver ações socioculturais e artísticas para pessoas com deficiência visual, inclusive por meio da transmissão de conhecimento e técnicas a</w:t>
      </w:r>
      <w:r w:rsidR="00010FD5">
        <w:rPr>
          <w:rFonts w:ascii="Arial" w:hAnsi="Arial" w:cs="Arial"/>
          <w:sz w:val="24"/>
          <w:szCs w:val="24"/>
        </w:rPr>
        <w:t>rtísticas, culturais</w:t>
      </w:r>
      <w:r w:rsidRPr="008525CD">
        <w:rPr>
          <w:rFonts w:ascii="Arial" w:hAnsi="Arial" w:cs="Arial"/>
          <w:sz w:val="24"/>
          <w:szCs w:val="24"/>
        </w:rPr>
        <w:t>;</w:t>
      </w:r>
    </w:p>
    <w:p w:rsidR="00084181" w:rsidRPr="008525CD" w:rsidRDefault="00084181" w:rsidP="00084181">
      <w:pPr>
        <w:spacing w:line="36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8525CD">
        <w:rPr>
          <w:rFonts w:ascii="Arial" w:hAnsi="Arial" w:cs="Arial"/>
          <w:sz w:val="24"/>
          <w:szCs w:val="24"/>
        </w:rPr>
        <w:t>h) Apoiar projetos para pessoas com deficiência visual, em parceria com outras entidades congêneres;</w:t>
      </w:r>
    </w:p>
    <w:p w:rsidR="00084181" w:rsidRPr="008525CD" w:rsidRDefault="00084181" w:rsidP="00084181">
      <w:pPr>
        <w:spacing w:line="36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8525CD">
        <w:rPr>
          <w:rFonts w:ascii="Arial" w:hAnsi="Arial" w:cs="Arial"/>
          <w:sz w:val="24"/>
          <w:szCs w:val="24"/>
        </w:rPr>
        <w:lastRenderedPageBreak/>
        <w:t>i) Desenvolver quaisquer outras atividades correlatas, necessárias à realização dos objetivos da instituição.</w:t>
      </w:r>
    </w:p>
    <w:p w:rsidR="00084181" w:rsidRPr="008525CD" w:rsidRDefault="00084181" w:rsidP="00084181">
      <w:pPr>
        <w:pStyle w:val="PargrafodaLista"/>
        <w:spacing w:line="360" w:lineRule="auto"/>
        <w:ind w:left="0"/>
        <w:contextualSpacing/>
        <w:jc w:val="both"/>
        <w:rPr>
          <w:rFonts w:ascii="Arial" w:hAnsi="Arial" w:cs="Arial"/>
        </w:rPr>
      </w:pPr>
    </w:p>
    <w:p w:rsidR="003E731D" w:rsidRPr="008525CD" w:rsidRDefault="00084181" w:rsidP="00084181">
      <w:pPr>
        <w:pStyle w:val="Ttulo2"/>
        <w:spacing w:before="120"/>
        <w:jc w:val="both"/>
        <w:rPr>
          <w:rFonts w:ascii="Arial" w:eastAsia="Calibri" w:hAnsi="Arial" w:cs="Arial"/>
          <w:bCs w:val="0"/>
          <w:color w:val="auto"/>
          <w:sz w:val="24"/>
          <w:szCs w:val="24"/>
        </w:rPr>
      </w:pPr>
      <w:r w:rsidRPr="008525CD">
        <w:rPr>
          <w:rFonts w:ascii="Arial" w:eastAsia="Calibri" w:hAnsi="Arial" w:cs="Arial"/>
          <w:bCs w:val="0"/>
          <w:color w:val="auto"/>
          <w:sz w:val="24"/>
          <w:szCs w:val="24"/>
        </w:rPr>
        <w:t>1.2</w:t>
      </w:r>
      <w:r w:rsidR="003E731D" w:rsidRPr="008525CD">
        <w:rPr>
          <w:rFonts w:ascii="Arial" w:eastAsia="Calibri" w:hAnsi="Arial" w:cs="Arial"/>
          <w:bCs w:val="0"/>
          <w:color w:val="auto"/>
          <w:sz w:val="24"/>
          <w:szCs w:val="24"/>
        </w:rPr>
        <w:t>. Missão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084181" w:rsidRPr="008525CD" w:rsidRDefault="00084181" w:rsidP="00084181">
      <w:pPr>
        <w:rPr>
          <w:rFonts w:ascii="Arial" w:hAnsi="Arial" w:cs="Arial"/>
          <w:sz w:val="24"/>
          <w:szCs w:val="24"/>
          <w:highlight w:val="yellow"/>
        </w:rPr>
      </w:pPr>
    </w:p>
    <w:p w:rsidR="00084181" w:rsidRPr="008525CD" w:rsidRDefault="003E731D" w:rsidP="0008418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525CD">
        <w:rPr>
          <w:rFonts w:ascii="Arial" w:hAnsi="Arial" w:cs="Arial"/>
          <w:sz w:val="24"/>
          <w:szCs w:val="24"/>
        </w:rPr>
        <w:t>Atuar na comunidade</w:t>
      </w:r>
      <w:r w:rsidR="00084181" w:rsidRPr="008525CD">
        <w:rPr>
          <w:rFonts w:ascii="Arial" w:hAnsi="Arial" w:cs="Arial"/>
          <w:sz w:val="24"/>
          <w:szCs w:val="24"/>
        </w:rPr>
        <w:t>, oferecendo seus serviços, programas e projetos que contribuam para a saúde das pessoas, permitindo a sua plena inclusão social”.</w:t>
      </w:r>
    </w:p>
    <w:p w:rsidR="009C00C3" w:rsidRPr="008525CD" w:rsidRDefault="009C00C3" w:rsidP="009C00C3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:rsidR="009C00C3" w:rsidRPr="008525CD" w:rsidRDefault="009C00C3" w:rsidP="009C00C3">
      <w:pPr>
        <w:pStyle w:val="PargrafodaLista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8525CD">
        <w:rPr>
          <w:rFonts w:ascii="Arial" w:hAnsi="Arial" w:cs="Arial"/>
          <w:b/>
        </w:rPr>
        <w:t xml:space="preserve">ATIVIDADES, SERVIÇOS, PROGRAMAS E PROJETOS: </w:t>
      </w:r>
    </w:p>
    <w:p w:rsidR="009C00C3" w:rsidRPr="008525CD" w:rsidRDefault="009C00C3" w:rsidP="009C00C3">
      <w:pPr>
        <w:ind w:firstLine="708"/>
        <w:rPr>
          <w:rFonts w:ascii="Arial" w:eastAsia="Arial" w:hAnsi="Arial" w:cs="Arial"/>
          <w:b/>
          <w:sz w:val="24"/>
          <w:szCs w:val="24"/>
        </w:rPr>
      </w:pPr>
    </w:p>
    <w:p w:rsidR="00250C73" w:rsidRDefault="00336DB2" w:rsidP="00015F5D">
      <w:pPr>
        <w:widowControl w:val="0"/>
        <w:spacing w:after="120"/>
        <w:ind w:left="101" w:firstLine="567"/>
        <w:jc w:val="both"/>
        <w:rPr>
          <w:rFonts w:ascii="Arial" w:eastAsia="Arial" w:hAnsi="Arial" w:cs="Arial"/>
          <w:sz w:val="24"/>
          <w:szCs w:val="24"/>
        </w:rPr>
      </w:pPr>
      <w:r w:rsidRPr="008525CD">
        <w:rPr>
          <w:rFonts w:ascii="Arial" w:eastAsia="Arial" w:hAnsi="Arial" w:cs="Arial"/>
          <w:b/>
          <w:sz w:val="24"/>
          <w:szCs w:val="24"/>
        </w:rPr>
        <w:tab/>
      </w:r>
      <w:r w:rsidR="00307306" w:rsidRPr="008525CD">
        <w:rPr>
          <w:rFonts w:ascii="Arial" w:eastAsia="Arial" w:hAnsi="Arial" w:cs="Arial"/>
          <w:sz w:val="24"/>
          <w:szCs w:val="24"/>
        </w:rPr>
        <w:t>Com o programa de prestar serviços de atividade médica ambulatorial oftalmológica com recursos para realização de exames complementares a</w:t>
      </w:r>
      <w:r w:rsidR="00F574F0">
        <w:rPr>
          <w:rFonts w:ascii="Arial" w:eastAsia="Arial" w:hAnsi="Arial" w:cs="Arial"/>
          <w:sz w:val="24"/>
          <w:szCs w:val="24"/>
        </w:rPr>
        <w:t xml:space="preserve"> pessoas com deficiência visual e problemas de visão.</w:t>
      </w:r>
      <w:r w:rsidR="00307306" w:rsidRPr="008525CD">
        <w:rPr>
          <w:rFonts w:ascii="Arial" w:eastAsia="Arial" w:hAnsi="Arial" w:cs="Arial"/>
          <w:sz w:val="24"/>
          <w:szCs w:val="24"/>
        </w:rPr>
        <w:t xml:space="preserve"> </w:t>
      </w:r>
    </w:p>
    <w:p w:rsidR="00336DB2" w:rsidRPr="008525CD" w:rsidRDefault="009B29AA" w:rsidP="00015F5D">
      <w:pPr>
        <w:widowControl w:val="0"/>
        <w:spacing w:after="120"/>
        <w:ind w:left="101"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 w:rsidR="00307306" w:rsidRPr="008525CD">
        <w:rPr>
          <w:rFonts w:ascii="Arial" w:eastAsia="Arial" w:hAnsi="Arial" w:cs="Arial"/>
          <w:sz w:val="24"/>
          <w:szCs w:val="24"/>
        </w:rPr>
        <w:t>om as doações de  óculos a pessoas com deficiência visu</w:t>
      </w:r>
      <w:r w:rsidR="009169F9" w:rsidRPr="008525CD">
        <w:rPr>
          <w:rFonts w:ascii="Arial" w:eastAsia="Arial" w:hAnsi="Arial" w:cs="Arial"/>
          <w:sz w:val="24"/>
          <w:szCs w:val="24"/>
        </w:rPr>
        <w:t xml:space="preserve">al ou/em vulnerabilidade social e </w:t>
      </w:r>
      <w:r w:rsidR="00307306" w:rsidRPr="008525CD">
        <w:rPr>
          <w:rFonts w:ascii="Arial" w:eastAsia="Arial" w:hAnsi="Arial" w:cs="Arial"/>
          <w:sz w:val="24"/>
          <w:szCs w:val="24"/>
        </w:rPr>
        <w:t xml:space="preserve"> desenvolve ações socioassistenciais, de forma articulada com serviços e desenvolvendo programas e/ou projetos, voltados a pessoas com deficiência visual </w:t>
      </w:r>
      <w:r w:rsidR="009169F9" w:rsidRPr="008525CD">
        <w:rPr>
          <w:rFonts w:ascii="Arial" w:eastAsia="Arial" w:hAnsi="Arial" w:cs="Arial"/>
          <w:sz w:val="24"/>
          <w:szCs w:val="24"/>
        </w:rPr>
        <w:t xml:space="preserve">e suas famílias e/ou cuidadores. No ano 2020 por conta da pandemia vivida nossos serviços, programas e projetos, ficaram totalmente prejudicados. </w:t>
      </w:r>
    </w:p>
    <w:p w:rsidR="00E07673" w:rsidRPr="008525CD" w:rsidRDefault="00E07673" w:rsidP="00015F5D">
      <w:pPr>
        <w:widowControl w:val="0"/>
        <w:spacing w:after="120"/>
        <w:ind w:left="101" w:firstLine="567"/>
        <w:jc w:val="both"/>
        <w:rPr>
          <w:rFonts w:ascii="Arial" w:eastAsia="Arial" w:hAnsi="Arial" w:cs="Arial"/>
          <w:sz w:val="24"/>
          <w:szCs w:val="24"/>
        </w:rPr>
      </w:pPr>
    </w:p>
    <w:p w:rsidR="00E07673" w:rsidRPr="008525CD" w:rsidRDefault="00E07673" w:rsidP="00015F5D">
      <w:pPr>
        <w:widowControl w:val="0"/>
        <w:spacing w:after="120"/>
        <w:ind w:left="101" w:firstLine="567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336DB2" w:rsidRPr="008525CD" w:rsidRDefault="00E07673" w:rsidP="00E07673">
      <w:pPr>
        <w:pStyle w:val="PargrafodaLista"/>
        <w:numPr>
          <w:ilvl w:val="0"/>
          <w:numId w:val="8"/>
        </w:numPr>
        <w:ind w:left="0" w:firstLine="0"/>
        <w:rPr>
          <w:rFonts w:ascii="Arial" w:hAnsi="Arial" w:cs="Arial"/>
          <w:b/>
          <w:noProof/>
        </w:rPr>
      </w:pPr>
      <w:r w:rsidRPr="008525CD">
        <w:rPr>
          <w:rFonts w:ascii="Arial" w:hAnsi="Arial" w:cs="Arial"/>
          <w:b/>
          <w:noProof/>
        </w:rPr>
        <w:t>SERVIÇOS E PROGRAMAS</w:t>
      </w:r>
    </w:p>
    <w:p w:rsidR="00E07673" w:rsidRPr="008525CD" w:rsidRDefault="00E07673" w:rsidP="00E07673">
      <w:pPr>
        <w:pStyle w:val="PargrafodaLista"/>
        <w:ind w:left="0"/>
        <w:rPr>
          <w:rFonts w:ascii="Arial" w:hAnsi="Arial" w:cs="Arial"/>
          <w:b/>
          <w:noProof/>
        </w:rPr>
      </w:pPr>
    </w:p>
    <w:p w:rsidR="00E07673" w:rsidRPr="008525CD" w:rsidRDefault="00E07673" w:rsidP="00E07673">
      <w:pPr>
        <w:pStyle w:val="PargrafodaLista"/>
        <w:ind w:left="720"/>
        <w:rPr>
          <w:rFonts w:ascii="Arial" w:hAnsi="Arial" w:cs="Arial"/>
          <w:b/>
          <w:noProof/>
        </w:rPr>
      </w:pPr>
    </w:p>
    <w:p w:rsidR="00336DB2" w:rsidRPr="008525CD" w:rsidRDefault="009169F9" w:rsidP="00E07673">
      <w:pPr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8525CD">
        <w:rPr>
          <w:rFonts w:ascii="Arial" w:eastAsia="Calibri" w:hAnsi="Arial" w:cs="Arial"/>
          <w:b/>
          <w:sz w:val="24"/>
          <w:szCs w:val="24"/>
        </w:rPr>
        <w:t>DESCRIÇÃO DA</w:t>
      </w:r>
      <w:r w:rsidR="003E731D" w:rsidRPr="008525CD">
        <w:rPr>
          <w:rFonts w:ascii="Arial" w:eastAsia="Calibri" w:hAnsi="Arial" w:cs="Arial"/>
          <w:b/>
          <w:sz w:val="24"/>
          <w:szCs w:val="24"/>
        </w:rPr>
        <w:t>S</w:t>
      </w:r>
      <w:r w:rsidRPr="008525CD">
        <w:rPr>
          <w:rFonts w:ascii="Arial" w:eastAsia="Calibri" w:hAnsi="Arial" w:cs="Arial"/>
          <w:b/>
          <w:sz w:val="24"/>
          <w:szCs w:val="24"/>
        </w:rPr>
        <w:t xml:space="preserve"> ATIVIDADE</w:t>
      </w:r>
      <w:r w:rsidR="003E731D" w:rsidRPr="008525CD">
        <w:rPr>
          <w:rFonts w:ascii="Arial" w:eastAsia="Calibri" w:hAnsi="Arial" w:cs="Arial"/>
          <w:b/>
          <w:sz w:val="24"/>
          <w:szCs w:val="24"/>
        </w:rPr>
        <w:t>S</w:t>
      </w:r>
      <w:r w:rsidRPr="008525CD">
        <w:rPr>
          <w:rFonts w:ascii="Arial" w:eastAsia="Calibri" w:hAnsi="Arial" w:cs="Arial"/>
          <w:b/>
          <w:sz w:val="24"/>
          <w:szCs w:val="24"/>
        </w:rPr>
        <w:t xml:space="preserve"> REALIZADA</w:t>
      </w:r>
      <w:r w:rsidRPr="008525CD">
        <w:rPr>
          <w:rFonts w:ascii="Arial" w:hAnsi="Arial" w:cs="Arial"/>
          <w:b/>
          <w:sz w:val="24"/>
          <w:szCs w:val="24"/>
        </w:rPr>
        <w:t>S:</w:t>
      </w:r>
    </w:p>
    <w:p w:rsidR="009169F9" w:rsidRPr="008525CD" w:rsidRDefault="009169F9" w:rsidP="00E07673">
      <w:pPr>
        <w:jc w:val="both"/>
        <w:rPr>
          <w:rFonts w:ascii="Arial" w:hAnsi="Arial" w:cs="Arial"/>
          <w:b/>
          <w:sz w:val="24"/>
          <w:szCs w:val="24"/>
        </w:rPr>
      </w:pPr>
      <w:r w:rsidRPr="008525CD">
        <w:rPr>
          <w:rFonts w:ascii="Arial" w:hAnsi="Arial" w:cs="Arial"/>
          <w:b/>
          <w:sz w:val="24"/>
          <w:szCs w:val="24"/>
        </w:rPr>
        <w:t>ATENDIMENTO OFTALMOLÓGICO</w:t>
      </w:r>
      <w:r w:rsidR="009A1E18" w:rsidRPr="008525CD">
        <w:rPr>
          <w:rFonts w:ascii="Arial" w:hAnsi="Arial" w:cs="Arial"/>
          <w:b/>
          <w:sz w:val="24"/>
          <w:szCs w:val="24"/>
        </w:rPr>
        <w:t xml:space="preserve"> COM DOAÇÃO DE ARMAÇÕES DOS ÓCULOS</w:t>
      </w:r>
    </w:p>
    <w:p w:rsidR="000E4936" w:rsidRPr="008525CD" w:rsidRDefault="009169F9" w:rsidP="009A1E18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8525CD">
        <w:rPr>
          <w:rFonts w:ascii="Arial" w:hAnsi="Arial" w:cs="Arial"/>
          <w:sz w:val="24"/>
          <w:szCs w:val="24"/>
        </w:rPr>
        <w:t>A Casa da Visão presta  atendimento oftalmológico gratuito, para a população carente através de médicos cedidos pela Prefeitura Municipal de Santos e encaminhados pela própria prefeitura, através da central de vagas, sendo  referência em atendimento infantil, executados por profission</w:t>
      </w:r>
      <w:r w:rsidR="000E4936" w:rsidRPr="008525CD">
        <w:rPr>
          <w:rFonts w:ascii="Arial" w:hAnsi="Arial" w:cs="Arial"/>
          <w:sz w:val="24"/>
          <w:szCs w:val="24"/>
        </w:rPr>
        <w:t>ais qualificado</w:t>
      </w:r>
      <w:r w:rsidR="009A1E18" w:rsidRPr="008525CD">
        <w:rPr>
          <w:rFonts w:ascii="Arial" w:hAnsi="Arial" w:cs="Arial"/>
          <w:sz w:val="24"/>
          <w:szCs w:val="24"/>
        </w:rPr>
        <w:t>s tendo como</w:t>
      </w:r>
      <w:r w:rsidRPr="008525CD">
        <w:rPr>
          <w:rFonts w:ascii="Arial" w:hAnsi="Arial" w:cs="Arial"/>
          <w:sz w:val="24"/>
          <w:szCs w:val="24"/>
        </w:rPr>
        <w:t xml:space="preserve">  médico</w:t>
      </w:r>
      <w:r w:rsidR="000E4936" w:rsidRPr="008525CD">
        <w:rPr>
          <w:rFonts w:ascii="Arial" w:hAnsi="Arial" w:cs="Arial"/>
          <w:sz w:val="24"/>
          <w:szCs w:val="24"/>
        </w:rPr>
        <w:t xml:space="preserve"> responsável </w:t>
      </w:r>
      <w:r w:rsidRPr="008525CD">
        <w:rPr>
          <w:rFonts w:ascii="Arial" w:hAnsi="Arial" w:cs="Arial"/>
          <w:sz w:val="24"/>
          <w:szCs w:val="24"/>
        </w:rPr>
        <w:t xml:space="preserve"> oftalmologistasDrºBruno de Luca e Drº Marcos Figueroa.</w:t>
      </w:r>
    </w:p>
    <w:p w:rsidR="009A1E18" w:rsidRPr="008525CD" w:rsidRDefault="009A1E18" w:rsidP="009A1E18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8525CD">
        <w:rPr>
          <w:rFonts w:ascii="Arial" w:hAnsi="Arial" w:cs="Arial"/>
          <w:sz w:val="24"/>
          <w:szCs w:val="24"/>
        </w:rPr>
        <w:lastRenderedPageBreak/>
        <w:t>Além do aten</w:t>
      </w:r>
      <w:r w:rsidR="009A1130">
        <w:rPr>
          <w:rFonts w:ascii="Arial" w:hAnsi="Arial" w:cs="Arial"/>
          <w:sz w:val="24"/>
          <w:szCs w:val="24"/>
        </w:rPr>
        <w:t xml:space="preserve">dimento ambulatorial a Casa doa a </w:t>
      </w:r>
      <w:r w:rsidRPr="008525CD">
        <w:rPr>
          <w:rFonts w:ascii="Arial" w:hAnsi="Arial" w:cs="Arial"/>
          <w:sz w:val="24"/>
          <w:szCs w:val="24"/>
        </w:rPr>
        <w:t>cada atendido para quem n</w:t>
      </w:r>
      <w:r w:rsidR="009B29AA">
        <w:rPr>
          <w:rFonts w:ascii="Arial" w:hAnsi="Arial" w:cs="Arial"/>
          <w:sz w:val="24"/>
          <w:szCs w:val="24"/>
        </w:rPr>
        <w:t>e</w:t>
      </w:r>
      <w:r w:rsidRPr="008525CD">
        <w:rPr>
          <w:rFonts w:ascii="Arial" w:hAnsi="Arial" w:cs="Arial"/>
          <w:sz w:val="24"/>
          <w:szCs w:val="24"/>
        </w:rPr>
        <w:t xml:space="preserve">cessitar a armação de óculos. </w:t>
      </w:r>
    </w:p>
    <w:p w:rsidR="009A1E18" w:rsidRPr="009A1130" w:rsidRDefault="009A1E18" w:rsidP="009A1E18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9A1130">
        <w:rPr>
          <w:rFonts w:ascii="Arial" w:hAnsi="Arial" w:cs="Arial"/>
          <w:sz w:val="24"/>
          <w:szCs w:val="24"/>
        </w:rPr>
        <w:t xml:space="preserve">A doação das armações  também são feitas para toda a comunidade mesmo que não tenha passado pelo atendimento em nosso consultório, porém somente para os  adultos após apresentação de receita médica e  entrevista com a Assistente Social, onde é traçado o perfil social do mesmo e constatada a real necessidade. </w:t>
      </w:r>
    </w:p>
    <w:p w:rsidR="009A1E18" w:rsidRPr="008525CD" w:rsidRDefault="009A1E18" w:rsidP="009A1E18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9A1130">
        <w:rPr>
          <w:rFonts w:ascii="Arial" w:hAnsi="Arial" w:cs="Arial"/>
          <w:sz w:val="24"/>
          <w:szCs w:val="24"/>
        </w:rPr>
        <w:t xml:space="preserve"> Sendo certo que no ano 2020 foram feitas 19 doações por livre demanda.</w:t>
      </w:r>
    </w:p>
    <w:p w:rsidR="003E731D" w:rsidRPr="008525CD" w:rsidRDefault="003E731D" w:rsidP="003E731D">
      <w:pPr>
        <w:jc w:val="center"/>
        <w:rPr>
          <w:rFonts w:ascii="Arial" w:hAnsi="Arial" w:cs="Arial"/>
          <w:b/>
          <w:sz w:val="24"/>
          <w:szCs w:val="24"/>
        </w:rPr>
      </w:pPr>
    </w:p>
    <w:p w:rsidR="00E07673" w:rsidRPr="008525CD" w:rsidRDefault="00BB7444" w:rsidP="00E07673">
      <w:pPr>
        <w:pStyle w:val="PargrafodaLista"/>
        <w:numPr>
          <w:ilvl w:val="0"/>
          <w:numId w:val="8"/>
        </w:numPr>
        <w:ind w:left="0" w:firstLine="0"/>
        <w:rPr>
          <w:rFonts w:ascii="Arial" w:hAnsi="Arial" w:cs="Arial"/>
          <w:b/>
        </w:rPr>
      </w:pPr>
      <w:r w:rsidRPr="008525CD">
        <w:rPr>
          <w:rFonts w:ascii="Arial" w:hAnsi="Arial" w:cs="Arial"/>
          <w:b/>
        </w:rPr>
        <w:t>PROJETO</w:t>
      </w:r>
      <w:r w:rsidR="00E07673" w:rsidRPr="008525CD">
        <w:rPr>
          <w:rFonts w:ascii="Arial" w:hAnsi="Arial" w:cs="Arial"/>
          <w:b/>
        </w:rPr>
        <w:t>S</w:t>
      </w:r>
    </w:p>
    <w:p w:rsidR="00E07673" w:rsidRPr="008525CD" w:rsidRDefault="00E07673" w:rsidP="00E07673">
      <w:pPr>
        <w:pStyle w:val="PargrafodaLista"/>
        <w:ind w:left="720"/>
        <w:rPr>
          <w:rFonts w:ascii="Arial" w:hAnsi="Arial" w:cs="Arial"/>
          <w:b/>
        </w:rPr>
      </w:pPr>
    </w:p>
    <w:p w:rsidR="00E07673" w:rsidRPr="008525CD" w:rsidRDefault="00E07673" w:rsidP="00E07673">
      <w:pPr>
        <w:pStyle w:val="PargrafodaLista"/>
        <w:ind w:left="0"/>
        <w:rPr>
          <w:rFonts w:ascii="Arial" w:hAnsi="Arial" w:cs="Arial"/>
          <w:b/>
          <w:noProof/>
        </w:rPr>
      </w:pPr>
      <w:r w:rsidRPr="008525CD">
        <w:rPr>
          <w:rFonts w:ascii="Arial" w:hAnsi="Arial" w:cs="Arial"/>
          <w:b/>
        </w:rPr>
        <w:t>DESCRIÇÃO DAS ATIVIDADES REALIZADAS:</w:t>
      </w:r>
    </w:p>
    <w:p w:rsidR="005B3285" w:rsidRDefault="005B3285" w:rsidP="005B3285">
      <w:pPr>
        <w:pStyle w:val="PargrafodaLista"/>
        <w:ind w:left="0"/>
        <w:jc w:val="center"/>
        <w:rPr>
          <w:rFonts w:ascii="Arial" w:hAnsi="Arial" w:cs="Arial"/>
          <w:b/>
        </w:rPr>
      </w:pPr>
    </w:p>
    <w:p w:rsidR="00E07673" w:rsidRPr="005B3285" w:rsidRDefault="005B3285" w:rsidP="005B3285">
      <w:pPr>
        <w:pStyle w:val="PargrafodaLista"/>
        <w:ind w:left="0"/>
        <w:rPr>
          <w:rFonts w:ascii="Arial" w:hAnsi="Arial" w:cs="Arial"/>
          <w:b/>
          <w:u w:val="single"/>
        </w:rPr>
      </w:pPr>
      <w:r w:rsidRPr="005B3285">
        <w:rPr>
          <w:rFonts w:ascii="Arial" w:hAnsi="Arial" w:cs="Arial"/>
          <w:b/>
          <w:u w:val="single"/>
        </w:rPr>
        <w:t>PROJETOS DE SAÚDE</w:t>
      </w:r>
    </w:p>
    <w:p w:rsidR="005B3285" w:rsidRDefault="005B3285" w:rsidP="001C672C">
      <w:pPr>
        <w:pStyle w:val="PargrafodaLista"/>
        <w:ind w:left="0"/>
        <w:jc w:val="center"/>
        <w:rPr>
          <w:rFonts w:ascii="Arial" w:hAnsi="Arial" w:cs="Arial"/>
          <w:b/>
        </w:rPr>
      </w:pPr>
    </w:p>
    <w:p w:rsidR="00E07673" w:rsidRPr="008525CD" w:rsidRDefault="001C672C" w:rsidP="001C672C">
      <w:pPr>
        <w:pStyle w:val="PargrafodaLista"/>
        <w:ind w:left="0"/>
        <w:jc w:val="center"/>
        <w:rPr>
          <w:rFonts w:ascii="Arial" w:hAnsi="Arial" w:cs="Arial"/>
          <w:b/>
        </w:rPr>
      </w:pPr>
      <w:r w:rsidRPr="008525CD">
        <w:rPr>
          <w:rFonts w:ascii="Arial" w:hAnsi="Arial" w:cs="Arial"/>
          <w:b/>
        </w:rPr>
        <w:t>PROJETO MAIS VISÃO</w:t>
      </w:r>
    </w:p>
    <w:p w:rsidR="001C672C" w:rsidRPr="008525CD" w:rsidRDefault="001C672C" w:rsidP="001C672C">
      <w:pPr>
        <w:pStyle w:val="PargrafodaLista"/>
        <w:ind w:left="0"/>
        <w:jc w:val="center"/>
        <w:rPr>
          <w:rFonts w:ascii="Arial" w:hAnsi="Arial" w:cs="Arial"/>
          <w:b/>
        </w:rPr>
      </w:pPr>
    </w:p>
    <w:p w:rsidR="0029725F" w:rsidRPr="008525CD" w:rsidRDefault="0029725F" w:rsidP="001C672C">
      <w:pPr>
        <w:pStyle w:val="PargrafodaLista"/>
        <w:ind w:left="0"/>
        <w:jc w:val="center"/>
        <w:rPr>
          <w:rFonts w:ascii="Arial" w:hAnsi="Arial" w:cs="Arial"/>
          <w:b/>
        </w:rPr>
      </w:pPr>
    </w:p>
    <w:p w:rsidR="001C672C" w:rsidRPr="008525CD" w:rsidRDefault="001C672C" w:rsidP="001C672C">
      <w:pPr>
        <w:pStyle w:val="PargrafodaLista"/>
        <w:ind w:left="0" w:firstLine="708"/>
        <w:jc w:val="both"/>
        <w:rPr>
          <w:rFonts w:ascii="Arial" w:hAnsi="Arial" w:cs="Arial"/>
        </w:rPr>
      </w:pPr>
      <w:r w:rsidRPr="008525CD">
        <w:rPr>
          <w:rFonts w:ascii="Arial" w:hAnsi="Arial" w:cs="Arial"/>
        </w:rPr>
        <w:t>Com o objetivo de aprimorar a qualidade dos diagnósticos feitos pelos profissionais médicos oftalmologistas que atendem principalmente os pacientes infantis, a compra de um equipamento AUTO REFRATOR mais um AUTO CERATÔMETRO e um TOPÓGRAFO, seria possível propiciar diagnósticos</w:t>
      </w:r>
      <w:r w:rsidR="0029725F" w:rsidRPr="008525CD">
        <w:rPr>
          <w:rFonts w:ascii="Arial" w:hAnsi="Arial" w:cs="Arial"/>
        </w:rPr>
        <w:t xml:space="preserve"> mais precisos e mais ágeis</w:t>
      </w:r>
      <w:r w:rsidRPr="008525CD">
        <w:rPr>
          <w:rFonts w:ascii="Arial" w:hAnsi="Arial" w:cs="Arial"/>
        </w:rPr>
        <w:t>, principalmente aos pacientes crianças e adultos muito idosos</w:t>
      </w:r>
      <w:r w:rsidR="0029725F" w:rsidRPr="008525CD">
        <w:rPr>
          <w:rFonts w:ascii="Arial" w:hAnsi="Arial" w:cs="Arial"/>
        </w:rPr>
        <w:t>.</w:t>
      </w:r>
    </w:p>
    <w:p w:rsidR="0029725F" w:rsidRPr="008525CD" w:rsidRDefault="0029725F" w:rsidP="001C672C">
      <w:pPr>
        <w:pStyle w:val="PargrafodaLista"/>
        <w:ind w:left="0" w:firstLine="708"/>
        <w:jc w:val="both"/>
        <w:rPr>
          <w:rFonts w:ascii="Arial" w:hAnsi="Arial" w:cs="Arial"/>
        </w:rPr>
      </w:pPr>
      <w:r w:rsidRPr="008525CD">
        <w:rPr>
          <w:rFonts w:ascii="Arial" w:hAnsi="Arial" w:cs="Arial"/>
        </w:rPr>
        <w:t>No ano 2020, isso foi possível com a compra desses equipamentos, após seremos agraciados com a Emenda Parlamentar aprovado pela Lei nº3.692 , Projeto Lei 86/2020 realizado através do TERMO DE FOMENTO nº 16/2020.</w:t>
      </w:r>
    </w:p>
    <w:p w:rsidR="0029725F" w:rsidRPr="008525CD" w:rsidRDefault="0029725F" w:rsidP="001C672C">
      <w:pPr>
        <w:pStyle w:val="PargrafodaLista"/>
        <w:ind w:left="0" w:firstLine="708"/>
        <w:jc w:val="both"/>
        <w:rPr>
          <w:rFonts w:ascii="Arial" w:hAnsi="Arial" w:cs="Arial"/>
        </w:rPr>
      </w:pPr>
      <w:r w:rsidRPr="008525CD">
        <w:rPr>
          <w:rFonts w:ascii="Arial" w:hAnsi="Arial" w:cs="Arial"/>
        </w:rPr>
        <w:t xml:space="preserve">Mais infelizmente não foi possível executar esse projeto, devido o repasse </w:t>
      </w:r>
      <w:r w:rsidR="009A1130">
        <w:rPr>
          <w:rFonts w:ascii="Arial" w:hAnsi="Arial" w:cs="Arial"/>
        </w:rPr>
        <w:t>só ter acontecido em 13/12/2020 ficando totalmente inviabilizado a aquisição dos equipamentos nele pretendidos.</w:t>
      </w:r>
    </w:p>
    <w:p w:rsidR="0029725F" w:rsidRPr="008525CD" w:rsidRDefault="0029725F" w:rsidP="001C672C">
      <w:pPr>
        <w:pStyle w:val="PargrafodaLista"/>
        <w:ind w:left="0" w:firstLine="708"/>
        <w:jc w:val="both"/>
        <w:rPr>
          <w:rFonts w:ascii="Arial" w:hAnsi="Arial" w:cs="Arial"/>
        </w:rPr>
      </w:pPr>
    </w:p>
    <w:p w:rsidR="0029725F" w:rsidRPr="008525CD" w:rsidRDefault="0029725F" w:rsidP="001C672C">
      <w:pPr>
        <w:pStyle w:val="PargrafodaLista"/>
        <w:ind w:left="0" w:firstLine="708"/>
        <w:jc w:val="both"/>
        <w:rPr>
          <w:rFonts w:ascii="Arial" w:hAnsi="Arial" w:cs="Arial"/>
        </w:rPr>
      </w:pPr>
    </w:p>
    <w:p w:rsidR="001C672C" w:rsidRPr="008525CD" w:rsidRDefault="001C672C" w:rsidP="001C672C">
      <w:pPr>
        <w:pStyle w:val="PargrafodaLista"/>
        <w:ind w:left="0"/>
        <w:jc w:val="center"/>
        <w:rPr>
          <w:rFonts w:ascii="Arial" w:hAnsi="Arial" w:cs="Arial"/>
          <w:b/>
        </w:rPr>
      </w:pPr>
    </w:p>
    <w:p w:rsidR="00BB7444" w:rsidRPr="008525CD" w:rsidRDefault="00E07673" w:rsidP="00E07673">
      <w:pPr>
        <w:pStyle w:val="PargrafodaLista"/>
        <w:ind w:left="0"/>
        <w:jc w:val="center"/>
        <w:rPr>
          <w:rFonts w:ascii="Arial" w:hAnsi="Arial" w:cs="Arial"/>
          <w:b/>
        </w:rPr>
      </w:pPr>
      <w:r w:rsidRPr="008525CD">
        <w:rPr>
          <w:rFonts w:ascii="Arial" w:hAnsi="Arial" w:cs="Arial"/>
          <w:b/>
        </w:rPr>
        <w:t xml:space="preserve">PROJETO </w:t>
      </w:r>
      <w:r w:rsidR="00BB7444" w:rsidRPr="008525CD">
        <w:rPr>
          <w:rFonts w:ascii="Arial" w:hAnsi="Arial" w:cs="Arial"/>
          <w:b/>
        </w:rPr>
        <w:t>VISÃO DO FUTURO</w:t>
      </w:r>
    </w:p>
    <w:p w:rsidR="00BB7444" w:rsidRPr="008525CD" w:rsidRDefault="00BB7444" w:rsidP="00BB7444">
      <w:pPr>
        <w:jc w:val="both"/>
        <w:rPr>
          <w:rFonts w:ascii="Arial" w:hAnsi="Arial" w:cs="Arial"/>
          <w:sz w:val="24"/>
          <w:szCs w:val="24"/>
        </w:rPr>
      </w:pPr>
    </w:p>
    <w:p w:rsidR="00BB7444" w:rsidRPr="008525CD" w:rsidRDefault="00BB7444" w:rsidP="003E731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525CD">
        <w:rPr>
          <w:rFonts w:ascii="Arial" w:hAnsi="Arial" w:cs="Arial"/>
          <w:sz w:val="24"/>
          <w:szCs w:val="24"/>
        </w:rPr>
        <w:t>O presente projeto tem como objetivo a doação de óculos(</w:t>
      </w:r>
      <w:r w:rsidR="00E63132">
        <w:rPr>
          <w:rFonts w:ascii="Arial" w:hAnsi="Arial" w:cs="Arial"/>
          <w:sz w:val="24"/>
          <w:szCs w:val="24"/>
        </w:rPr>
        <w:t>lentes e armação)  à</w:t>
      </w:r>
      <w:r w:rsidRPr="008525CD">
        <w:rPr>
          <w:rFonts w:ascii="Arial" w:hAnsi="Arial" w:cs="Arial"/>
          <w:sz w:val="24"/>
          <w:szCs w:val="24"/>
        </w:rPr>
        <w:t>s crianças que residem e estudam em Santos  que estejam em vulnerabilidade social, atendidas ou não por nossa Instituição. motivá-las ao uso correto e assíduo do óculos e sensibilizar seus responsáveis para a realização do acompanhamento.</w:t>
      </w:r>
    </w:p>
    <w:p w:rsidR="009B29AA" w:rsidRDefault="009B29AA" w:rsidP="003E731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B29AA" w:rsidRDefault="009B29AA" w:rsidP="003E731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B7444" w:rsidRPr="008525CD" w:rsidRDefault="00BB7444" w:rsidP="003E731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525CD">
        <w:rPr>
          <w:rFonts w:ascii="Arial" w:hAnsi="Arial" w:cs="Arial"/>
          <w:sz w:val="24"/>
          <w:szCs w:val="24"/>
        </w:rPr>
        <w:t>E</w:t>
      </w:r>
      <w:r w:rsidR="00E63132">
        <w:rPr>
          <w:rFonts w:ascii="Arial" w:hAnsi="Arial" w:cs="Arial"/>
          <w:sz w:val="24"/>
          <w:szCs w:val="24"/>
        </w:rPr>
        <w:t>m 2020 contemplamos 24 crianças.</w:t>
      </w:r>
    </w:p>
    <w:p w:rsidR="0029725F" w:rsidRDefault="0029725F" w:rsidP="0029725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5B3285" w:rsidRPr="008525CD" w:rsidRDefault="005B3285" w:rsidP="0029725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E07673" w:rsidRPr="005B3285" w:rsidRDefault="0029725F" w:rsidP="005B3285">
      <w:pPr>
        <w:ind w:firstLine="708"/>
        <w:rPr>
          <w:rFonts w:ascii="Arial" w:hAnsi="Arial" w:cs="Arial"/>
          <w:b/>
          <w:sz w:val="24"/>
          <w:szCs w:val="24"/>
          <w:u w:val="single"/>
        </w:rPr>
      </w:pPr>
      <w:r w:rsidRPr="005B3285">
        <w:rPr>
          <w:rFonts w:ascii="Arial" w:hAnsi="Arial" w:cs="Arial"/>
          <w:b/>
          <w:sz w:val="24"/>
          <w:szCs w:val="24"/>
          <w:u w:val="single"/>
        </w:rPr>
        <w:t>PROJETOS ASSISTENCIAIS</w:t>
      </w:r>
    </w:p>
    <w:p w:rsidR="00FC31EA" w:rsidRPr="008525CD" w:rsidRDefault="00FC31EA" w:rsidP="005B32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31EA" w:rsidRPr="008525CD" w:rsidRDefault="00FC31EA" w:rsidP="005B32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25CD">
        <w:rPr>
          <w:rFonts w:ascii="Arial" w:hAnsi="Arial" w:cs="Arial"/>
          <w:b/>
          <w:sz w:val="24"/>
          <w:szCs w:val="24"/>
        </w:rPr>
        <w:t>PROJETO DE FLAUTA</w:t>
      </w:r>
    </w:p>
    <w:p w:rsidR="00FC31EA" w:rsidRPr="008525CD" w:rsidRDefault="00FC31EA" w:rsidP="005B32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25CD">
        <w:rPr>
          <w:rFonts w:ascii="Arial" w:hAnsi="Arial" w:cs="Arial"/>
          <w:b/>
          <w:sz w:val="24"/>
          <w:szCs w:val="24"/>
        </w:rPr>
        <w:t>Música Transformando Vidas</w:t>
      </w:r>
    </w:p>
    <w:p w:rsidR="00FC31EA" w:rsidRPr="008525CD" w:rsidRDefault="00FC31EA" w:rsidP="00FC31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31EA" w:rsidRPr="008525CD" w:rsidRDefault="00FC31EA" w:rsidP="00FC31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31EA" w:rsidRPr="008525CD" w:rsidRDefault="00FC31EA" w:rsidP="00FC31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525CD">
        <w:rPr>
          <w:rFonts w:ascii="Arial" w:hAnsi="Arial" w:cs="Arial"/>
          <w:sz w:val="24"/>
          <w:szCs w:val="24"/>
        </w:rPr>
        <w:t>O Projeto é um programa de formação de professores de flauta doce que visa musicalizar adultos e crianças, contribuir com a formação de futuros artistas e aproximar as pessoas da música.</w:t>
      </w:r>
    </w:p>
    <w:p w:rsidR="00FC31EA" w:rsidRPr="008525CD" w:rsidRDefault="00FC31EA" w:rsidP="00FC31E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525CD">
        <w:rPr>
          <w:rFonts w:ascii="Arial" w:hAnsi="Arial" w:cs="Arial"/>
          <w:sz w:val="24"/>
          <w:szCs w:val="24"/>
        </w:rPr>
        <w:t>A flauta doce é um instrumento que tem uma vocação natural para a musicalização. Seu som é suave e de fácil emissão, proporciona resultado consistente num curto período, além de ser um instrumento de baixo custo, acessível á grande parte da população. Mantém 46 Alunos.</w:t>
      </w:r>
    </w:p>
    <w:p w:rsidR="00FC31EA" w:rsidRDefault="00FC31EA" w:rsidP="00FC31E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525CD">
        <w:rPr>
          <w:rFonts w:ascii="Arial" w:hAnsi="Arial" w:cs="Arial"/>
          <w:sz w:val="24"/>
          <w:szCs w:val="24"/>
        </w:rPr>
        <w:t>Em 2020 não houveram aulas.</w:t>
      </w:r>
    </w:p>
    <w:p w:rsidR="005B3285" w:rsidRDefault="005B3285" w:rsidP="00FC31E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B3285" w:rsidRPr="008525CD" w:rsidRDefault="005B3285" w:rsidP="00FC31E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B3285" w:rsidRPr="008525CD" w:rsidRDefault="005B3285" w:rsidP="005B3285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525CD">
        <w:rPr>
          <w:rFonts w:ascii="Arial" w:eastAsia="Calibri" w:hAnsi="Arial" w:cs="Arial"/>
          <w:b/>
          <w:sz w:val="24"/>
          <w:szCs w:val="24"/>
        </w:rPr>
        <w:t>PÚBLICO-ALVO:</w:t>
      </w:r>
    </w:p>
    <w:p w:rsidR="005B3285" w:rsidRPr="008525CD" w:rsidRDefault="005B3285" w:rsidP="005B3285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:rsidR="005B3285" w:rsidRPr="008525CD" w:rsidRDefault="005B3285" w:rsidP="005B3285">
      <w:pPr>
        <w:spacing w:after="0"/>
        <w:ind w:left="720"/>
        <w:jc w:val="both"/>
        <w:rPr>
          <w:rFonts w:ascii="Arial" w:hAnsi="Arial" w:cs="Arial"/>
          <w:b/>
          <w:sz w:val="24"/>
          <w:szCs w:val="24"/>
        </w:rPr>
      </w:pPr>
      <w:r w:rsidRPr="008525CD">
        <w:rPr>
          <w:rFonts w:ascii="Arial" w:hAnsi="Arial" w:cs="Arial"/>
          <w:sz w:val="24"/>
          <w:szCs w:val="24"/>
        </w:rPr>
        <w:t>Pessoas com deficiência visual</w:t>
      </w:r>
      <w:r w:rsidR="00E63132">
        <w:rPr>
          <w:rFonts w:ascii="Arial" w:hAnsi="Arial" w:cs="Arial"/>
          <w:sz w:val="24"/>
          <w:szCs w:val="24"/>
        </w:rPr>
        <w:t xml:space="preserve"> e problemas de visão</w:t>
      </w:r>
      <w:r w:rsidRPr="008525CD">
        <w:rPr>
          <w:rFonts w:ascii="Arial" w:hAnsi="Arial" w:cs="Arial"/>
          <w:sz w:val="24"/>
          <w:szCs w:val="24"/>
        </w:rPr>
        <w:t>, sejam crianças, adolescentes, jovens, adultos ou idosos, que residem preferencialmente no município de Santos/SP</w:t>
      </w:r>
      <w:r w:rsidR="00E63132">
        <w:rPr>
          <w:rFonts w:ascii="Arial" w:hAnsi="Arial" w:cs="Arial"/>
          <w:sz w:val="24"/>
          <w:szCs w:val="24"/>
        </w:rPr>
        <w:t>.</w:t>
      </w:r>
    </w:p>
    <w:p w:rsidR="005B3285" w:rsidRPr="008525CD" w:rsidRDefault="005B3285" w:rsidP="005B3285">
      <w:pPr>
        <w:spacing w:after="0" w:line="360" w:lineRule="auto"/>
        <w:ind w:left="720"/>
        <w:jc w:val="both"/>
        <w:rPr>
          <w:rFonts w:ascii="Arial" w:eastAsia="Calibri" w:hAnsi="Arial" w:cs="Arial"/>
          <w:b/>
          <w:sz w:val="24"/>
          <w:szCs w:val="24"/>
        </w:rPr>
      </w:pPr>
    </w:p>
    <w:p w:rsidR="005B3285" w:rsidRPr="008525CD" w:rsidRDefault="005B3285" w:rsidP="005B3285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525CD">
        <w:rPr>
          <w:rFonts w:ascii="Arial" w:eastAsia="Calibri" w:hAnsi="Arial" w:cs="Arial"/>
          <w:b/>
          <w:sz w:val="24"/>
          <w:szCs w:val="24"/>
        </w:rPr>
        <w:t>QUANTIDADE DE PESSOAS ATENDIDAS:</w:t>
      </w:r>
    </w:p>
    <w:p w:rsidR="005B3285" w:rsidRPr="008525CD" w:rsidRDefault="005B3285" w:rsidP="005B3285">
      <w:pPr>
        <w:pStyle w:val="PargrafodaLista"/>
        <w:spacing w:line="276" w:lineRule="auto"/>
        <w:rPr>
          <w:rFonts w:ascii="Arial" w:hAnsi="Arial" w:cs="Arial"/>
        </w:rPr>
      </w:pPr>
    </w:p>
    <w:p w:rsidR="005B3285" w:rsidRPr="008525CD" w:rsidRDefault="005B3285" w:rsidP="005B3285">
      <w:pPr>
        <w:spacing w:after="0"/>
        <w:ind w:left="720"/>
        <w:jc w:val="both"/>
        <w:rPr>
          <w:rFonts w:ascii="Arial" w:hAnsi="Arial" w:cs="Arial"/>
          <w:b/>
          <w:sz w:val="24"/>
          <w:szCs w:val="24"/>
        </w:rPr>
      </w:pPr>
      <w:r w:rsidRPr="008525CD">
        <w:rPr>
          <w:rFonts w:ascii="Arial" w:hAnsi="Arial" w:cs="Arial"/>
          <w:sz w:val="24"/>
          <w:szCs w:val="24"/>
        </w:rPr>
        <w:t>No ano de</w:t>
      </w:r>
      <w:r w:rsidR="00E63132">
        <w:rPr>
          <w:rFonts w:ascii="Arial" w:hAnsi="Arial" w:cs="Arial"/>
          <w:sz w:val="24"/>
          <w:szCs w:val="24"/>
        </w:rPr>
        <w:t xml:space="preserve"> </w:t>
      </w:r>
      <w:r w:rsidRPr="008525CD">
        <w:rPr>
          <w:rFonts w:ascii="Arial" w:hAnsi="Arial" w:cs="Arial"/>
          <w:sz w:val="24"/>
          <w:szCs w:val="24"/>
        </w:rPr>
        <w:t xml:space="preserve">2020  foram realizados somente 153 atendimentos sendo 147 crianças e 6 adultos (Glaucoma). </w:t>
      </w:r>
    </w:p>
    <w:p w:rsidR="005B3285" w:rsidRDefault="005B3285" w:rsidP="005B3285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:rsidR="005B3285" w:rsidRDefault="005B3285" w:rsidP="005B3285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:rsidR="005B3285" w:rsidRDefault="005B3285" w:rsidP="005B3285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:rsidR="005B3285" w:rsidRPr="008525CD" w:rsidRDefault="005B3285" w:rsidP="005B3285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:rsidR="005B3285" w:rsidRPr="008525CD" w:rsidRDefault="005B3285" w:rsidP="005B3285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8525CD">
        <w:rPr>
          <w:rFonts w:ascii="Arial" w:hAnsi="Arial" w:cs="Arial"/>
          <w:b/>
        </w:rPr>
        <w:t>DIA/HORÁRIO/PERIODICIDADE:</w:t>
      </w:r>
    </w:p>
    <w:p w:rsidR="005B3285" w:rsidRPr="008525CD" w:rsidRDefault="005B3285" w:rsidP="005B3285">
      <w:pPr>
        <w:pStyle w:val="PargrafodaLista"/>
        <w:spacing w:line="276" w:lineRule="auto"/>
        <w:rPr>
          <w:rFonts w:ascii="Arial" w:hAnsi="Arial" w:cs="Arial"/>
        </w:rPr>
      </w:pPr>
    </w:p>
    <w:p w:rsidR="005B3285" w:rsidRPr="008525CD" w:rsidRDefault="005B3285" w:rsidP="005B3285">
      <w:pPr>
        <w:pStyle w:val="PargrafodaLista"/>
        <w:spacing w:line="276" w:lineRule="auto"/>
        <w:ind w:left="720"/>
        <w:jc w:val="both"/>
        <w:rPr>
          <w:rFonts w:ascii="Arial" w:hAnsi="Arial" w:cs="Arial"/>
        </w:rPr>
      </w:pPr>
      <w:r w:rsidRPr="008525CD">
        <w:rPr>
          <w:rFonts w:ascii="Arial" w:hAnsi="Arial" w:cs="Arial"/>
        </w:rPr>
        <w:t>Segunda a sexta-feira, das 08h às 12h; durante todo o ano</w:t>
      </w:r>
    </w:p>
    <w:p w:rsidR="005B3285" w:rsidRPr="008525CD" w:rsidRDefault="005B3285" w:rsidP="005B3285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:rsidR="005B3285" w:rsidRPr="008525CD" w:rsidRDefault="005B3285" w:rsidP="005B3285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25CD">
        <w:rPr>
          <w:rFonts w:ascii="Arial" w:eastAsia="Calibri" w:hAnsi="Arial" w:cs="Arial"/>
          <w:b/>
          <w:sz w:val="24"/>
          <w:szCs w:val="24"/>
        </w:rPr>
        <w:t xml:space="preserve">RECURSOS HUMANOS (PROFISSIONAIS ENVOLVIDOS NA ATIVIDADE) - NOB – RH: </w:t>
      </w:r>
    </w:p>
    <w:p w:rsidR="005B3285" w:rsidRPr="008525CD" w:rsidRDefault="005B3285" w:rsidP="005B3285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525CD">
        <w:rPr>
          <w:rFonts w:ascii="Arial" w:eastAsia="Calibri" w:hAnsi="Arial" w:cs="Arial"/>
          <w:b/>
          <w:sz w:val="24"/>
          <w:szCs w:val="24"/>
        </w:rPr>
        <w:t xml:space="preserve">Quadro de Recursos Humanos da entidade </w:t>
      </w:r>
      <w:r w:rsidRPr="008525CD">
        <w:rPr>
          <w:rFonts w:ascii="Arial" w:hAnsi="Arial" w:cs="Arial"/>
          <w:b/>
          <w:sz w:val="24"/>
          <w:szCs w:val="24"/>
        </w:rPr>
        <w:t>2020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418"/>
        <w:gridCol w:w="2637"/>
        <w:gridCol w:w="3378"/>
      </w:tblGrid>
      <w:tr w:rsidR="005B3285" w:rsidRPr="008525CD" w:rsidTr="002D3514">
        <w:trPr>
          <w:jc w:val="center"/>
        </w:trPr>
        <w:tc>
          <w:tcPr>
            <w:tcW w:w="2127" w:type="dxa"/>
            <w:shd w:val="clear" w:color="auto" w:fill="D9D9D9"/>
            <w:vAlign w:val="center"/>
          </w:tcPr>
          <w:p w:rsidR="005B3285" w:rsidRPr="008525CD" w:rsidRDefault="005B3285" w:rsidP="002D3514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525CD">
              <w:rPr>
                <w:rFonts w:ascii="Arial" w:eastAsia="Calibri" w:hAnsi="Arial" w:cs="Arial"/>
                <w:b/>
                <w:sz w:val="24"/>
                <w:szCs w:val="24"/>
              </w:rPr>
              <w:t>Profissão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5B3285" w:rsidRPr="008525CD" w:rsidRDefault="005B3285" w:rsidP="002D3514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525CD">
              <w:rPr>
                <w:rFonts w:ascii="Arial" w:eastAsia="Calibri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637" w:type="dxa"/>
            <w:shd w:val="clear" w:color="auto" w:fill="D9D9D9"/>
            <w:vAlign w:val="center"/>
          </w:tcPr>
          <w:p w:rsidR="005B3285" w:rsidRPr="008525CD" w:rsidRDefault="005B3285" w:rsidP="002D3514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525CD">
              <w:rPr>
                <w:rFonts w:ascii="Arial" w:eastAsia="Calibri" w:hAnsi="Arial" w:cs="Arial"/>
                <w:b/>
                <w:sz w:val="24"/>
                <w:szCs w:val="24"/>
              </w:rPr>
              <w:t>Carga Horária Semanal de cada profissional</w:t>
            </w:r>
          </w:p>
        </w:tc>
        <w:tc>
          <w:tcPr>
            <w:tcW w:w="3378" w:type="dxa"/>
            <w:shd w:val="clear" w:color="auto" w:fill="D9D9D9"/>
            <w:vAlign w:val="center"/>
          </w:tcPr>
          <w:p w:rsidR="005B3285" w:rsidRPr="008525CD" w:rsidRDefault="005B3285" w:rsidP="002D3514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525CD">
              <w:rPr>
                <w:rFonts w:ascii="Arial" w:eastAsia="Calibri" w:hAnsi="Arial" w:cs="Arial"/>
                <w:b/>
                <w:sz w:val="24"/>
                <w:szCs w:val="24"/>
              </w:rPr>
              <w:t>Vínculo com a entidade</w:t>
            </w:r>
          </w:p>
        </w:tc>
      </w:tr>
      <w:tr w:rsidR="005B3285" w:rsidRPr="008525CD" w:rsidTr="002D3514">
        <w:trPr>
          <w:trHeight w:val="761"/>
          <w:jc w:val="center"/>
        </w:trPr>
        <w:tc>
          <w:tcPr>
            <w:tcW w:w="2127" w:type="dxa"/>
            <w:shd w:val="clear" w:color="auto" w:fill="auto"/>
          </w:tcPr>
          <w:p w:rsidR="005B3285" w:rsidRPr="008525CD" w:rsidRDefault="005B3285" w:rsidP="002D351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25CD">
              <w:rPr>
                <w:rFonts w:ascii="Arial" w:hAnsi="Arial" w:cs="Arial"/>
                <w:sz w:val="24"/>
                <w:szCs w:val="24"/>
              </w:rPr>
              <w:t>Médico Oftalmologista</w:t>
            </w:r>
          </w:p>
        </w:tc>
        <w:tc>
          <w:tcPr>
            <w:tcW w:w="1418" w:type="dxa"/>
            <w:shd w:val="clear" w:color="auto" w:fill="auto"/>
          </w:tcPr>
          <w:p w:rsidR="005B3285" w:rsidRPr="008525CD" w:rsidRDefault="005B3285" w:rsidP="002D351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25C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37" w:type="dxa"/>
            <w:shd w:val="clear" w:color="auto" w:fill="auto"/>
          </w:tcPr>
          <w:p w:rsidR="005B3285" w:rsidRPr="008525CD" w:rsidRDefault="005B3285" w:rsidP="002D351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25CD">
              <w:rPr>
                <w:rFonts w:ascii="Arial" w:eastAsia="Calibri" w:hAnsi="Arial" w:cs="Arial"/>
                <w:sz w:val="24"/>
                <w:szCs w:val="24"/>
              </w:rPr>
              <w:t>20 horas</w:t>
            </w:r>
          </w:p>
        </w:tc>
        <w:tc>
          <w:tcPr>
            <w:tcW w:w="3378" w:type="dxa"/>
            <w:shd w:val="clear" w:color="auto" w:fill="auto"/>
          </w:tcPr>
          <w:p w:rsidR="005B3285" w:rsidRPr="008525CD" w:rsidRDefault="005B3285" w:rsidP="002D351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25CD">
              <w:rPr>
                <w:rFonts w:ascii="Arial" w:hAnsi="Arial" w:cs="Arial"/>
                <w:sz w:val="24"/>
                <w:szCs w:val="24"/>
              </w:rPr>
              <w:t>Cedido (Prefeitura Municipal de Santos)</w:t>
            </w:r>
          </w:p>
        </w:tc>
      </w:tr>
      <w:tr w:rsidR="005B3285" w:rsidRPr="008525CD" w:rsidTr="002D3514">
        <w:trPr>
          <w:jc w:val="center"/>
        </w:trPr>
        <w:tc>
          <w:tcPr>
            <w:tcW w:w="2127" w:type="dxa"/>
            <w:shd w:val="clear" w:color="auto" w:fill="auto"/>
          </w:tcPr>
          <w:p w:rsidR="005B3285" w:rsidRPr="00E63132" w:rsidRDefault="00E63132" w:rsidP="002D351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63132">
              <w:rPr>
                <w:rFonts w:ascii="Arial" w:eastAsia="Calibri" w:hAnsi="Arial" w:cs="Arial"/>
                <w:sz w:val="24"/>
                <w:szCs w:val="24"/>
              </w:rPr>
              <w:t>Assistente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S</w:t>
            </w:r>
            <w:r w:rsidR="005B3285" w:rsidRPr="00E63132">
              <w:rPr>
                <w:rFonts w:ascii="Arial" w:eastAsia="Calibri" w:hAnsi="Arial" w:cs="Arial"/>
                <w:sz w:val="24"/>
                <w:szCs w:val="24"/>
              </w:rPr>
              <w:t>ocia</w:t>
            </w:r>
            <w:r>
              <w:rPr>
                <w:rFonts w:ascii="Arial" w:eastAsia="Calibri" w:hAnsi="Arial" w:cs="Arial"/>
                <w:sz w:val="24"/>
                <w:szCs w:val="24"/>
              </w:rPr>
              <w:t>l</w:t>
            </w:r>
          </w:p>
        </w:tc>
        <w:tc>
          <w:tcPr>
            <w:tcW w:w="1418" w:type="dxa"/>
            <w:shd w:val="clear" w:color="auto" w:fill="auto"/>
          </w:tcPr>
          <w:p w:rsidR="005B3285" w:rsidRPr="00E63132" w:rsidRDefault="005B3285" w:rsidP="002D351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631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37" w:type="dxa"/>
            <w:shd w:val="clear" w:color="auto" w:fill="auto"/>
          </w:tcPr>
          <w:p w:rsidR="005B3285" w:rsidRPr="00E63132" w:rsidRDefault="00250C73" w:rsidP="002D351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63132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5B3285" w:rsidRPr="00E63132">
              <w:rPr>
                <w:rFonts w:ascii="Arial" w:eastAsia="Calibri" w:hAnsi="Arial" w:cs="Arial"/>
                <w:sz w:val="24"/>
                <w:szCs w:val="24"/>
              </w:rPr>
              <w:t xml:space="preserve"> horas</w:t>
            </w:r>
          </w:p>
        </w:tc>
        <w:tc>
          <w:tcPr>
            <w:tcW w:w="3378" w:type="dxa"/>
            <w:shd w:val="clear" w:color="auto" w:fill="auto"/>
          </w:tcPr>
          <w:p w:rsidR="005B3285" w:rsidRPr="00E63132" w:rsidRDefault="005B3285" w:rsidP="002D351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63132">
              <w:rPr>
                <w:rFonts w:ascii="Arial" w:eastAsia="Calibri" w:hAnsi="Arial" w:cs="Arial"/>
                <w:sz w:val="24"/>
                <w:szCs w:val="24"/>
              </w:rPr>
              <w:t>Celetista (com carteira assinada)</w:t>
            </w:r>
          </w:p>
        </w:tc>
      </w:tr>
      <w:tr w:rsidR="005B3285" w:rsidRPr="008525CD" w:rsidTr="002D3514">
        <w:trPr>
          <w:jc w:val="center"/>
        </w:trPr>
        <w:tc>
          <w:tcPr>
            <w:tcW w:w="2127" w:type="dxa"/>
            <w:shd w:val="clear" w:color="auto" w:fill="auto"/>
          </w:tcPr>
          <w:p w:rsidR="005B3285" w:rsidRPr="008525CD" w:rsidRDefault="005B3285" w:rsidP="002D351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25CD">
              <w:rPr>
                <w:rFonts w:ascii="Arial" w:hAnsi="Arial" w:cs="Arial"/>
                <w:sz w:val="24"/>
                <w:szCs w:val="24"/>
              </w:rPr>
              <w:t>Auxiliar Administrativa</w:t>
            </w:r>
          </w:p>
        </w:tc>
        <w:tc>
          <w:tcPr>
            <w:tcW w:w="1418" w:type="dxa"/>
            <w:shd w:val="clear" w:color="auto" w:fill="auto"/>
          </w:tcPr>
          <w:p w:rsidR="005B3285" w:rsidRPr="008525CD" w:rsidRDefault="005B3285" w:rsidP="002D351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25CD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637" w:type="dxa"/>
            <w:shd w:val="clear" w:color="auto" w:fill="auto"/>
          </w:tcPr>
          <w:p w:rsidR="005B3285" w:rsidRPr="008525CD" w:rsidRDefault="005B3285" w:rsidP="002D351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25CD">
              <w:rPr>
                <w:rFonts w:ascii="Arial" w:eastAsia="Calibri" w:hAnsi="Arial" w:cs="Arial"/>
                <w:sz w:val="24"/>
                <w:szCs w:val="24"/>
              </w:rPr>
              <w:t>44 horas</w:t>
            </w:r>
          </w:p>
        </w:tc>
        <w:tc>
          <w:tcPr>
            <w:tcW w:w="3378" w:type="dxa"/>
            <w:shd w:val="clear" w:color="auto" w:fill="auto"/>
          </w:tcPr>
          <w:p w:rsidR="005B3285" w:rsidRPr="008525CD" w:rsidRDefault="005B3285" w:rsidP="002D351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25CD">
              <w:rPr>
                <w:rFonts w:ascii="Arial" w:eastAsia="Calibri" w:hAnsi="Arial" w:cs="Arial"/>
                <w:sz w:val="24"/>
                <w:szCs w:val="24"/>
              </w:rPr>
              <w:t>Celetista (com carteira assinada)</w:t>
            </w:r>
          </w:p>
        </w:tc>
      </w:tr>
      <w:tr w:rsidR="005B3285" w:rsidRPr="008525CD" w:rsidTr="002D3514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5B3285" w:rsidRPr="008525CD" w:rsidRDefault="005B3285" w:rsidP="002D351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25CD">
              <w:rPr>
                <w:rFonts w:ascii="Arial" w:hAnsi="Arial" w:cs="Arial"/>
                <w:sz w:val="24"/>
                <w:szCs w:val="24"/>
              </w:rPr>
              <w:t>Auxiliar de Serviços gerais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3285" w:rsidRPr="008525CD" w:rsidRDefault="005B3285" w:rsidP="002D351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25C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5B3285" w:rsidRPr="008525CD" w:rsidRDefault="005B3285" w:rsidP="002D351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25CD">
              <w:rPr>
                <w:rFonts w:ascii="Arial" w:eastAsia="Calibri" w:hAnsi="Arial" w:cs="Arial"/>
                <w:sz w:val="24"/>
                <w:szCs w:val="24"/>
              </w:rPr>
              <w:t>44 horas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5B3285" w:rsidRPr="008525CD" w:rsidRDefault="005B3285" w:rsidP="002D351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25CD">
              <w:rPr>
                <w:rFonts w:ascii="Arial" w:eastAsia="Calibri" w:hAnsi="Arial" w:cs="Arial"/>
                <w:sz w:val="24"/>
                <w:szCs w:val="24"/>
              </w:rPr>
              <w:t>Celetista (com carteira assinada)</w:t>
            </w:r>
          </w:p>
        </w:tc>
      </w:tr>
    </w:tbl>
    <w:p w:rsidR="005B3285" w:rsidRPr="008525CD" w:rsidRDefault="005B3285" w:rsidP="005B3285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9169F9" w:rsidRPr="008525CD" w:rsidRDefault="009169F9" w:rsidP="009169F9">
      <w:pPr>
        <w:jc w:val="both"/>
        <w:rPr>
          <w:rFonts w:ascii="Arial" w:hAnsi="Arial" w:cs="Arial"/>
          <w:sz w:val="24"/>
          <w:szCs w:val="24"/>
        </w:rPr>
      </w:pPr>
    </w:p>
    <w:p w:rsidR="00BB7444" w:rsidRPr="008525CD" w:rsidRDefault="00BB7444" w:rsidP="00BB7444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8525CD">
        <w:rPr>
          <w:rFonts w:ascii="Arial" w:eastAsia="Calibri" w:hAnsi="Arial" w:cs="Arial"/>
          <w:b/>
          <w:sz w:val="24"/>
          <w:szCs w:val="24"/>
        </w:rPr>
        <w:t xml:space="preserve">ABRANGÊNCIA TERRITORIAL </w:t>
      </w:r>
    </w:p>
    <w:p w:rsidR="00084181" w:rsidRPr="008525CD" w:rsidRDefault="00084181" w:rsidP="00084181">
      <w:pPr>
        <w:pStyle w:val="Recuodecorpodetexto3"/>
        <w:tabs>
          <w:tab w:val="left" w:pos="709"/>
        </w:tabs>
        <w:spacing w:before="120" w:line="276" w:lineRule="auto"/>
        <w:ind w:left="851" w:hanging="1"/>
        <w:rPr>
          <w:rFonts w:ascii="Arial" w:hAnsi="Arial" w:cs="Arial"/>
          <w:color w:val="auto"/>
          <w:sz w:val="24"/>
          <w:szCs w:val="24"/>
        </w:rPr>
      </w:pPr>
      <w:r w:rsidRPr="008525CD">
        <w:rPr>
          <w:rFonts w:ascii="Arial" w:hAnsi="Arial" w:cs="Arial"/>
          <w:color w:val="auto"/>
          <w:sz w:val="24"/>
          <w:szCs w:val="24"/>
        </w:rPr>
        <w:t xml:space="preserve">Os </w:t>
      </w:r>
      <w:r w:rsidR="00E07673" w:rsidRPr="008525CD">
        <w:rPr>
          <w:rFonts w:ascii="Arial" w:hAnsi="Arial" w:cs="Arial"/>
          <w:color w:val="auto"/>
          <w:sz w:val="24"/>
          <w:szCs w:val="24"/>
        </w:rPr>
        <w:t xml:space="preserve">Serviços, Programas de atendimento a saúde e aos </w:t>
      </w:r>
      <w:r w:rsidRPr="008525CD">
        <w:rPr>
          <w:rFonts w:ascii="Arial" w:hAnsi="Arial" w:cs="Arial"/>
          <w:color w:val="auto"/>
          <w:sz w:val="24"/>
          <w:szCs w:val="24"/>
        </w:rPr>
        <w:t>Projetos Assistenciais para Deficientes Visuais, desenvolvidos pela nossa entidade,  abrangem a região da Baixada Santista, mais especificamente os da cidade de Santos .</w:t>
      </w:r>
    </w:p>
    <w:p w:rsidR="00BB7444" w:rsidRPr="008525CD" w:rsidRDefault="00BB7444" w:rsidP="00BB7444">
      <w:pPr>
        <w:pStyle w:val="PargrafodaLista"/>
        <w:spacing w:line="360" w:lineRule="auto"/>
        <w:ind w:left="709"/>
        <w:contextualSpacing/>
        <w:jc w:val="both"/>
        <w:rPr>
          <w:rFonts w:ascii="Arial" w:hAnsi="Arial" w:cs="Arial"/>
        </w:rPr>
      </w:pPr>
    </w:p>
    <w:p w:rsidR="00AD719E" w:rsidRPr="008525CD" w:rsidRDefault="00BB7444" w:rsidP="00AD719E">
      <w:pPr>
        <w:pStyle w:val="PargrafodaLista"/>
        <w:numPr>
          <w:ilvl w:val="0"/>
          <w:numId w:val="3"/>
        </w:numPr>
        <w:spacing w:line="360" w:lineRule="auto"/>
        <w:ind w:left="709"/>
        <w:contextualSpacing/>
        <w:jc w:val="both"/>
        <w:rPr>
          <w:rFonts w:ascii="Arial" w:hAnsi="Arial" w:cs="Arial"/>
        </w:rPr>
      </w:pPr>
      <w:r w:rsidRPr="008525CD">
        <w:rPr>
          <w:rFonts w:ascii="Arial" w:hAnsi="Arial" w:cs="Arial"/>
          <w:b/>
        </w:rPr>
        <w:t>ORIGEM DOS RECURSOS FINANCEIROS</w:t>
      </w:r>
      <w:r w:rsidRPr="008525CD">
        <w:rPr>
          <w:rFonts w:ascii="Arial" w:hAnsi="Arial" w:cs="Arial"/>
        </w:rPr>
        <w:t xml:space="preserve">: </w:t>
      </w:r>
    </w:p>
    <w:p w:rsidR="00E07673" w:rsidRPr="008525CD" w:rsidRDefault="00E07673" w:rsidP="00E07673">
      <w:pPr>
        <w:pStyle w:val="PargrafodaLista"/>
        <w:ind w:left="851"/>
        <w:jc w:val="both"/>
        <w:rPr>
          <w:rFonts w:ascii="Arial" w:hAnsi="Arial" w:cs="Arial"/>
        </w:rPr>
      </w:pPr>
    </w:p>
    <w:p w:rsidR="00AD719E" w:rsidRPr="008525CD" w:rsidRDefault="00AD719E" w:rsidP="00E07673">
      <w:pPr>
        <w:pStyle w:val="PargrafodaLista"/>
        <w:ind w:left="851"/>
        <w:jc w:val="both"/>
        <w:rPr>
          <w:rFonts w:ascii="Arial" w:hAnsi="Arial" w:cs="Arial"/>
        </w:rPr>
      </w:pPr>
      <w:r w:rsidRPr="008525CD">
        <w:rPr>
          <w:rFonts w:ascii="Arial" w:hAnsi="Arial" w:cs="Arial"/>
        </w:rPr>
        <w:t xml:space="preserve">A Instituição aplica 100% dos seus recursos em </w:t>
      </w:r>
      <w:r w:rsidR="00E07673" w:rsidRPr="008525CD">
        <w:rPr>
          <w:rFonts w:ascii="Arial" w:hAnsi="Arial" w:cs="Arial"/>
        </w:rPr>
        <w:t xml:space="preserve">Serviços, Programas de atendimento a saúde e aos </w:t>
      </w:r>
      <w:r w:rsidRPr="008525CD">
        <w:rPr>
          <w:rFonts w:ascii="Arial" w:hAnsi="Arial" w:cs="Arial"/>
        </w:rPr>
        <w:t>Projetos Assistenciais bem como no atendimento dos custos para sua própria manutenção. Recursos esses utilizados, dentro das normas legais.</w:t>
      </w:r>
    </w:p>
    <w:p w:rsidR="00084181" w:rsidRPr="008525CD" w:rsidRDefault="00084181" w:rsidP="00084181">
      <w:pPr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0"/>
        <w:gridCol w:w="1722"/>
      </w:tblGrid>
      <w:tr w:rsidR="00AD719E" w:rsidRPr="008525CD" w:rsidTr="00A9295E">
        <w:trPr>
          <w:trHeight w:val="284"/>
        </w:trPr>
        <w:tc>
          <w:tcPr>
            <w:tcW w:w="7350" w:type="dxa"/>
            <w:shd w:val="clear" w:color="auto" w:fill="auto"/>
            <w:vAlign w:val="center"/>
          </w:tcPr>
          <w:p w:rsidR="00AD719E" w:rsidRPr="008525CD" w:rsidRDefault="00AD719E" w:rsidP="002D35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25CD">
              <w:rPr>
                <w:rFonts w:ascii="Arial" w:hAnsi="Arial" w:cs="Arial"/>
                <w:color w:val="000000"/>
                <w:sz w:val="24"/>
                <w:szCs w:val="24"/>
              </w:rPr>
              <w:t>Própria (recursos decorrente de mensalidades/doações dos membros ou associados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AD719E" w:rsidRPr="008525CD" w:rsidRDefault="008525CD" w:rsidP="008525C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25CD">
              <w:rPr>
                <w:rFonts w:ascii="Arial" w:hAnsi="Arial" w:cs="Arial"/>
                <w:color w:val="000000"/>
                <w:sz w:val="24"/>
                <w:szCs w:val="24"/>
              </w:rPr>
              <w:t>2,17</w:t>
            </w:r>
            <w:r w:rsidR="00AD719E" w:rsidRPr="008525CD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</w:tr>
      <w:tr w:rsidR="00AD719E" w:rsidRPr="008525CD" w:rsidTr="00A9295E">
        <w:trPr>
          <w:trHeight w:val="284"/>
        </w:trPr>
        <w:tc>
          <w:tcPr>
            <w:tcW w:w="7350" w:type="dxa"/>
            <w:shd w:val="clear" w:color="auto" w:fill="auto"/>
            <w:vAlign w:val="center"/>
          </w:tcPr>
          <w:p w:rsidR="00AD719E" w:rsidRPr="008525CD" w:rsidRDefault="00AD719E" w:rsidP="008525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25CD">
              <w:rPr>
                <w:rFonts w:ascii="Arial" w:hAnsi="Arial" w:cs="Arial"/>
                <w:color w:val="000000"/>
                <w:sz w:val="24"/>
                <w:szCs w:val="24"/>
              </w:rPr>
              <w:t>Própria (recurso decorrente de Receitas das Atividades/Meios  Estatutárias)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AD719E" w:rsidRPr="008525CD" w:rsidRDefault="008525CD" w:rsidP="002D351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25CD">
              <w:rPr>
                <w:rFonts w:ascii="Arial" w:hAnsi="Arial" w:cs="Arial"/>
                <w:color w:val="000000"/>
                <w:sz w:val="24"/>
                <w:szCs w:val="24"/>
              </w:rPr>
              <w:t>87,13</w:t>
            </w:r>
            <w:r w:rsidR="00AD719E" w:rsidRPr="008525CD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</w:tr>
      <w:tr w:rsidR="00AD719E" w:rsidRPr="008525CD" w:rsidTr="00A9295E">
        <w:trPr>
          <w:trHeight w:val="284"/>
        </w:trPr>
        <w:tc>
          <w:tcPr>
            <w:tcW w:w="7350" w:type="dxa"/>
            <w:shd w:val="clear" w:color="auto" w:fill="auto"/>
            <w:vAlign w:val="center"/>
          </w:tcPr>
          <w:p w:rsidR="00AD719E" w:rsidRPr="008525CD" w:rsidRDefault="00AD719E" w:rsidP="008525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25CD">
              <w:rPr>
                <w:rFonts w:ascii="Arial" w:hAnsi="Arial" w:cs="Arial"/>
                <w:color w:val="000000"/>
                <w:sz w:val="24"/>
                <w:szCs w:val="24"/>
              </w:rPr>
              <w:t xml:space="preserve">Própria (recursos </w:t>
            </w:r>
            <w:r w:rsidR="008525CD" w:rsidRPr="008525CD">
              <w:rPr>
                <w:rFonts w:ascii="Arial" w:hAnsi="Arial" w:cs="Arial"/>
                <w:color w:val="000000"/>
                <w:sz w:val="24"/>
                <w:szCs w:val="24"/>
              </w:rPr>
              <w:t>outras receitas</w:t>
            </w:r>
            <w:r w:rsidRPr="008525CD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AD719E" w:rsidRPr="008525CD" w:rsidRDefault="00AD719E" w:rsidP="008525C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25CD">
              <w:rPr>
                <w:rFonts w:ascii="Arial" w:hAnsi="Arial" w:cs="Arial"/>
                <w:color w:val="000000"/>
                <w:sz w:val="24"/>
                <w:szCs w:val="24"/>
              </w:rPr>
              <w:t>2,</w:t>
            </w:r>
            <w:r w:rsidR="008525CD" w:rsidRPr="008525CD">
              <w:rPr>
                <w:rFonts w:ascii="Arial" w:hAnsi="Arial" w:cs="Arial"/>
                <w:color w:val="000000"/>
                <w:sz w:val="24"/>
                <w:szCs w:val="24"/>
              </w:rPr>
              <w:t>62</w:t>
            </w:r>
            <w:r w:rsidRPr="008525CD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</w:tr>
      <w:tr w:rsidR="00AD719E" w:rsidRPr="008525CD" w:rsidTr="00A9295E">
        <w:trPr>
          <w:trHeight w:val="170"/>
        </w:trPr>
        <w:tc>
          <w:tcPr>
            <w:tcW w:w="7350" w:type="dxa"/>
            <w:shd w:val="clear" w:color="auto" w:fill="auto"/>
            <w:vAlign w:val="center"/>
          </w:tcPr>
          <w:p w:rsidR="00AD719E" w:rsidRPr="008525CD" w:rsidRDefault="00AD719E" w:rsidP="002D35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25CD">
              <w:rPr>
                <w:rFonts w:ascii="Arial" w:hAnsi="Arial" w:cs="Arial"/>
                <w:color w:val="000000"/>
                <w:sz w:val="24"/>
                <w:szCs w:val="24"/>
              </w:rPr>
              <w:t xml:space="preserve">Receitas financeiras 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AD719E" w:rsidRPr="008525CD" w:rsidRDefault="008525CD" w:rsidP="002D351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25CD">
              <w:rPr>
                <w:rFonts w:ascii="Arial" w:hAnsi="Arial" w:cs="Arial"/>
                <w:color w:val="000000"/>
                <w:sz w:val="24"/>
                <w:szCs w:val="24"/>
              </w:rPr>
              <w:t>8,08</w:t>
            </w:r>
            <w:r w:rsidR="00AD719E" w:rsidRPr="008525CD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</w:tr>
      <w:tr w:rsidR="00AD719E" w:rsidRPr="008525CD" w:rsidTr="00A9295E">
        <w:trPr>
          <w:trHeight w:val="170"/>
        </w:trPr>
        <w:tc>
          <w:tcPr>
            <w:tcW w:w="7350" w:type="dxa"/>
            <w:shd w:val="clear" w:color="auto" w:fill="auto"/>
            <w:vAlign w:val="center"/>
          </w:tcPr>
          <w:p w:rsidR="00AD719E" w:rsidRPr="008525CD" w:rsidRDefault="00AD719E" w:rsidP="002D35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25CD">
              <w:rPr>
                <w:rFonts w:ascii="Arial" w:hAnsi="Arial" w:cs="Arial"/>
                <w:b/>
                <w:sz w:val="24"/>
                <w:szCs w:val="24"/>
              </w:rPr>
              <w:t>TOTAIS</w:t>
            </w:r>
          </w:p>
        </w:tc>
        <w:tc>
          <w:tcPr>
            <w:tcW w:w="1722" w:type="dxa"/>
            <w:shd w:val="clear" w:color="auto" w:fill="auto"/>
            <w:vAlign w:val="bottom"/>
          </w:tcPr>
          <w:p w:rsidR="00AD719E" w:rsidRPr="008525CD" w:rsidRDefault="00445830" w:rsidP="002D351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25CD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/>
            </w:r>
            <w:r w:rsidR="008525CD" w:rsidRPr="008525CD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=SUM(ABOVE)*100 \# "0,00%" </w:instrText>
            </w:r>
            <w:r w:rsidRPr="008525CD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="008525CD" w:rsidRPr="008525CD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100,00%</w:t>
            </w:r>
            <w:r w:rsidRPr="008525CD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BB7444" w:rsidRPr="008525CD" w:rsidRDefault="00BB7444" w:rsidP="00BB7444">
      <w:pPr>
        <w:pStyle w:val="PargrafodaLista"/>
        <w:rPr>
          <w:rFonts w:ascii="Arial" w:hAnsi="Arial" w:cs="Arial"/>
        </w:rPr>
      </w:pPr>
    </w:p>
    <w:p w:rsidR="00BB7444" w:rsidRPr="008525CD" w:rsidRDefault="00BB7444" w:rsidP="00BB7444">
      <w:pPr>
        <w:pStyle w:val="PargrafodaLista"/>
        <w:spacing w:line="360" w:lineRule="auto"/>
        <w:contextualSpacing/>
        <w:jc w:val="both"/>
        <w:rPr>
          <w:rFonts w:ascii="Arial" w:hAnsi="Arial" w:cs="Arial"/>
        </w:rPr>
      </w:pPr>
    </w:p>
    <w:p w:rsidR="00BB7444" w:rsidRPr="008525CD" w:rsidRDefault="00A9295E" w:rsidP="00BB7444">
      <w:pPr>
        <w:pStyle w:val="PargrafodaLista"/>
        <w:numPr>
          <w:ilvl w:val="0"/>
          <w:numId w:val="4"/>
        </w:numPr>
        <w:spacing w:line="360" w:lineRule="auto"/>
        <w:contextualSpacing/>
        <w:jc w:val="both"/>
        <w:rPr>
          <w:rFonts w:ascii="Arial" w:hAnsi="Arial" w:cs="Arial"/>
          <w:b/>
          <w:i/>
        </w:rPr>
      </w:pPr>
      <w:r w:rsidRPr="008525CD">
        <w:rPr>
          <w:rFonts w:ascii="Arial" w:hAnsi="Arial" w:cs="Arial"/>
          <w:b/>
        </w:rPr>
        <w:t>GRATUIDADE NO ATENDIMENTO</w:t>
      </w:r>
      <w:r w:rsidR="00BB7444" w:rsidRPr="008525CD">
        <w:rPr>
          <w:rFonts w:ascii="Arial" w:hAnsi="Arial" w:cs="Arial"/>
          <w:b/>
          <w:i/>
        </w:rPr>
        <w:t xml:space="preserve">PARA </w:t>
      </w:r>
      <w:r w:rsidRPr="008525CD">
        <w:rPr>
          <w:rFonts w:ascii="Arial" w:hAnsi="Arial" w:cs="Arial"/>
          <w:b/>
          <w:i/>
        </w:rPr>
        <w:t>ATENDIDOS OU ASSISTIDOS</w:t>
      </w:r>
      <w:r w:rsidR="00BB7444" w:rsidRPr="008525CD">
        <w:rPr>
          <w:rFonts w:ascii="Arial" w:hAnsi="Arial" w:cs="Arial"/>
          <w:b/>
          <w:i/>
        </w:rPr>
        <w:t xml:space="preserve">. </w:t>
      </w:r>
    </w:p>
    <w:p w:rsidR="00FC31EA" w:rsidRPr="008525CD" w:rsidRDefault="00FC31EA" w:rsidP="00FC31EA">
      <w:pPr>
        <w:pStyle w:val="PargrafodaLista"/>
        <w:ind w:left="720"/>
        <w:jc w:val="both"/>
        <w:rPr>
          <w:rFonts w:ascii="Arial" w:hAnsi="Arial" w:cs="Arial"/>
        </w:rPr>
      </w:pPr>
    </w:p>
    <w:p w:rsidR="00FC31EA" w:rsidRPr="008525CD" w:rsidRDefault="00FC31EA" w:rsidP="00FC31EA">
      <w:pPr>
        <w:pStyle w:val="PargrafodaLista"/>
        <w:ind w:left="720"/>
        <w:jc w:val="both"/>
        <w:rPr>
          <w:rFonts w:ascii="Arial" w:hAnsi="Arial" w:cs="Arial"/>
        </w:rPr>
      </w:pPr>
      <w:r w:rsidRPr="008525CD">
        <w:rPr>
          <w:rFonts w:ascii="Arial" w:hAnsi="Arial" w:cs="Arial"/>
        </w:rPr>
        <w:t xml:space="preserve">A CASA DA VISÃO, que é uma instituição de caráter Assistencial sem fins econômicos, oferece aos seus assistidos </w:t>
      </w:r>
      <w:r w:rsidR="00884345" w:rsidRPr="008525CD">
        <w:rPr>
          <w:rFonts w:ascii="Arial" w:hAnsi="Arial" w:cs="Arial"/>
        </w:rPr>
        <w:t xml:space="preserve">com alguma </w:t>
      </w:r>
      <w:r w:rsidR="00A9295E" w:rsidRPr="008525CD">
        <w:rPr>
          <w:rFonts w:ascii="Arial" w:hAnsi="Arial" w:cs="Arial"/>
        </w:rPr>
        <w:t>deficiência</w:t>
      </w:r>
      <w:r w:rsidR="00884345" w:rsidRPr="008525CD">
        <w:rPr>
          <w:rFonts w:ascii="Arial" w:hAnsi="Arial" w:cs="Arial"/>
        </w:rPr>
        <w:t xml:space="preserve"> Visual e sua família </w:t>
      </w:r>
      <w:r w:rsidRPr="008525CD">
        <w:rPr>
          <w:rFonts w:ascii="Arial" w:hAnsi="Arial" w:cs="Arial"/>
        </w:rPr>
        <w:t>um  atendimento</w:t>
      </w:r>
      <w:r w:rsidRPr="008525CD">
        <w:rPr>
          <w:rFonts w:ascii="Arial" w:hAnsi="Arial" w:cs="Arial"/>
          <w:b/>
        </w:rPr>
        <w:t>100% gratuito</w:t>
      </w:r>
      <w:r w:rsidRPr="008525CD">
        <w:rPr>
          <w:rFonts w:ascii="Arial" w:hAnsi="Arial" w:cs="Arial"/>
        </w:rPr>
        <w:t>, não fazendo restrições de sexo, raça ou credo.</w:t>
      </w:r>
    </w:p>
    <w:p w:rsidR="00FC31EA" w:rsidRPr="008525CD" w:rsidRDefault="00FC31EA" w:rsidP="00BB7444">
      <w:pPr>
        <w:pStyle w:val="PargrafodaLista"/>
        <w:spacing w:line="360" w:lineRule="auto"/>
        <w:jc w:val="both"/>
        <w:rPr>
          <w:rFonts w:ascii="Arial" w:hAnsi="Arial" w:cs="Arial"/>
          <w:b/>
          <w:i/>
        </w:rPr>
      </w:pPr>
    </w:p>
    <w:p w:rsidR="00FC31EA" w:rsidRPr="008525CD" w:rsidRDefault="00A9295E" w:rsidP="00FC31EA">
      <w:pPr>
        <w:jc w:val="both"/>
        <w:rPr>
          <w:rFonts w:ascii="Arial" w:hAnsi="Arial" w:cs="Arial"/>
          <w:sz w:val="24"/>
          <w:szCs w:val="24"/>
        </w:rPr>
      </w:pPr>
      <w:r w:rsidRPr="008525CD">
        <w:rPr>
          <w:rFonts w:ascii="Arial" w:hAnsi="Arial" w:cs="Arial"/>
          <w:sz w:val="24"/>
          <w:szCs w:val="24"/>
        </w:rPr>
        <w:tab/>
      </w:r>
      <w:r w:rsidR="00FC31EA" w:rsidRPr="008525CD">
        <w:rPr>
          <w:rFonts w:ascii="Arial" w:hAnsi="Arial" w:cs="Arial"/>
          <w:b/>
          <w:sz w:val="24"/>
          <w:szCs w:val="24"/>
        </w:rPr>
        <w:t>SERVIÇO SOCIAL</w:t>
      </w:r>
      <w:r w:rsidRPr="008525CD">
        <w:rPr>
          <w:rFonts w:ascii="Arial" w:hAnsi="Arial" w:cs="Arial"/>
          <w:b/>
          <w:sz w:val="24"/>
          <w:szCs w:val="24"/>
        </w:rPr>
        <w:t xml:space="preserve">: </w:t>
      </w:r>
    </w:p>
    <w:p w:rsidR="00FC31EA" w:rsidRPr="008525CD" w:rsidRDefault="00FC31EA" w:rsidP="00A9295E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8525CD">
        <w:rPr>
          <w:rFonts w:ascii="Arial" w:hAnsi="Arial" w:cs="Arial"/>
          <w:sz w:val="24"/>
          <w:szCs w:val="24"/>
        </w:rPr>
        <w:t>Todas as atividades aqui desenvolvidas são norteadas pelo Serviço Social, que é a porta de entrada da Instituição.</w:t>
      </w:r>
    </w:p>
    <w:p w:rsidR="00FC31EA" w:rsidRPr="008525CD" w:rsidRDefault="00FC31EA" w:rsidP="00A9295E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8525CD">
        <w:rPr>
          <w:rFonts w:ascii="Arial" w:hAnsi="Arial" w:cs="Arial"/>
          <w:sz w:val="24"/>
          <w:szCs w:val="24"/>
        </w:rPr>
        <w:t>O primeiro passo para o ingresso na instituição é a entrevista/triagem efetuada pelo Serviço Social que irá nortear o caminho que este assistido fará, sempre respeitando o desejo do próprio indivíduo.</w:t>
      </w:r>
    </w:p>
    <w:p w:rsidR="00FC31EA" w:rsidRPr="008525CD" w:rsidRDefault="00FC31EA" w:rsidP="00A9295E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8525CD">
        <w:rPr>
          <w:rFonts w:ascii="Arial" w:hAnsi="Arial" w:cs="Arial"/>
          <w:sz w:val="24"/>
          <w:szCs w:val="24"/>
        </w:rPr>
        <w:t>A maioria das pessoas que aqui chega, está sempre muito desorientada e cabe ao Serviço Social orientá-las com referência aos seus direitos.</w:t>
      </w:r>
    </w:p>
    <w:p w:rsidR="00FC31EA" w:rsidRPr="008525CD" w:rsidRDefault="00FC31EA" w:rsidP="00A9295E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8525CD">
        <w:rPr>
          <w:rFonts w:ascii="Arial" w:hAnsi="Arial" w:cs="Arial"/>
          <w:sz w:val="24"/>
          <w:szCs w:val="24"/>
        </w:rPr>
        <w:t>Neste momento a família também é amparada pelo nosso serviço e reconhece a importância de estar junto com o seu ente querido, e que todos juntos, Deficiente Visual e família aprenderão a buscar um novo caminho: “Como fazer”.</w:t>
      </w:r>
    </w:p>
    <w:p w:rsidR="00FC31EA" w:rsidRPr="008525CD" w:rsidRDefault="00FC31EA" w:rsidP="00A9295E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8525CD">
        <w:rPr>
          <w:rFonts w:ascii="Arial" w:hAnsi="Arial" w:cs="Arial"/>
          <w:sz w:val="24"/>
          <w:szCs w:val="24"/>
        </w:rPr>
        <w:lastRenderedPageBreak/>
        <w:t>É colocado para o aluno que a Instituição estará sempre próxima, pois  os mesmos passarão por várias etapas, desde a própria aceitação da limitação, problemas familiares, de moradia e saúde e todas outras adversidades do dia a dia.</w:t>
      </w:r>
    </w:p>
    <w:p w:rsidR="00BB7444" w:rsidRPr="008525CD" w:rsidRDefault="00BB7444" w:rsidP="00BB7444">
      <w:pPr>
        <w:pStyle w:val="PargrafodaLista"/>
        <w:spacing w:line="360" w:lineRule="auto"/>
        <w:ind w:left="0"/>
        <w:contextualSpacing/>
        <w:jc w:val="both"/>
        <w:rPr>
          <w:rFonts w:ascii="Arial" w:hAnsi="Arial" w:cs="Arial"/>
        </w:rPr>
      </w:pPr>
    </w:p>
    <w:p w:rsidR="00BB7444" w:rsidRPr="008525CD" w:rsidRDefault="00BB7444" w:rsidP="00BB7444">
      <w:pPr>
        <w:pStyle w:val="PargrafodaLista"/>
        <w:numPr>
          <w:ilvl w:val="0"/>
          <w:numId w:val="3"/>
        </w:numPr>
        <w:spacing w:line="360" w:lineRule="auto"/>
        <w:ind w:left="720"/>
        <w:contextualSpacing/>
        <w:jc w:val="both"/>
        <w:rPr>
          <w:rFonts w:ascii="Arial" w:hAnsi="Arial" w:cs="Arial"/>
        </w:rPr>
      </w:pPr>
      <w:r w:rsidRPr="008525CD">
        <w:rPr>
          <w:rFonts w:ascii="Arial" w:hAnsi="Arial" w:cs="Arial"/>
          <w:b/>
        </w:rPr>
        <w:t>DESPESASDAS ATIVIDADES</w:t>
      </w:r>
      <w:r w:rsidRPr="008525CD">
        <w:rPr>
          <w:rFonts w:ascii="Arial" w:hAnsi="Arial" w:cs="Arial"/>
        </w:rPr>
        <w:t xml:space="preserve">: </w:t>
      </w:r>
    </w:p>
    <w:tbl>
      <w:tblPr>
        <w:tblW w:w="95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97"/>
        <w:gridCol w:w="3119"/>
      </w:tblGrid>
      <w:tr w:rsidR="00884345" w:rsidRPr="008525CD" w:rsidTr="00AD719E">
        <w:trPr>
          <w:trHeight w:val="509"/>
        </w:trPr>
        <w:tc>
          <w:tcPr>
            <w:tcW w:w="9516" w:type="dxa"/>
            <w:gridSpan w:val="2"/>
          </w:tcPr>
          <w:p w:rsidR="00884345" w:rsidRPr="008525CD" w:rsidRDefault="00884345" w:rsidP="002D351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25CD">
              <w:rPr>
                <w:rFonts w:ascii="Arial" w:hAnsi="Arial" w:cs="Arial"/>
                <w:b/>
                <w:bCs/>
                <w:sz w:val="24"/>
                <w:szCs w:val="24"/>
              </w:rPr>
              <w:t>Despesas com Recursos Próprios – CUSTOS</w:t>
            </w:r>
          </w:p>
          <w:p w:rsidR="00884345" w:rsidRPr="008525CD" w:rsidRDefault="00884345" w:rsidP="00884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25CD">
              <w:rPr>
                <w:rFonts w:ascii="Arial" w:hAnsi="Arial" w:cs="Arial"/>
                <w:b/>
                <w:sz w:val="24"/>
                <w:szCs w:val="24"/>
              </w:rPr>
              <w:t>ATIVIDADE ASSISTENCIAL DE SAÚDE ESPECIALIZADO A DEFICIECIA VISUAL</w:t>
            </w:r>
          </w:p>
        </w:tc>
      </w:tr>
      <w:tr w:rsidR="00884345" w:rsidRPr="008525CD" w:rsidTr="00AD719E">
        <w:trPr>
          <w:trHeight w:hRule="exact" w:val="425"/>
        </w:trPr>
        <w:tc>
          <w:tcPr>
            <w:tcW w:w="6397" w:type="dxa"/>
          </w:tcPr>
          <w:p w:rsidR="00884345" w:rsidRPr="008525CD" w:rsidRDefault="00884345" w:rsidP="002D3514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 w:rsidRPr="008525CD">
              <w:rPr>
                <w:rFonts w:ascii="Arial" w:hAnsi="Arial" w:cs="Arial"/>
                <w:sz w:val="24"/>
                <w:szCs w:val="24"/>
              </w:rPr>
              <w:t>(-)</w:t>
            </w:r>
            <w:r w:rsidRPr="008525CD">
              <w:rPr>
                <w:rFonts w:ascii="Arial" w:hAnsi="Arial" w:cs="Arial"/>
                <w:sz w:val="24"/>
                <w:szCs w:val="24"/>
              </w:rPr>
              <w:tab/>
              <w:t>Despesas com pessoal</w:t>
            </w:r>
          </w:p>
        </w:tc>
        <w:tc>
          <w:tcPr>
            <w:tcW w:w="3119" w:type="dxa"/>
          </w:tcPr>
          <w:p w:rsidR="00884345" w:rsidRPr="008525CD" w:rsidRDefault="00884345" w:rsidP="00AD71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25CD">
              <w:rPr>
                <w:rFonts w:ascii="Arial" w:hAnsi="Arial" w:cs="Arial"/>
                <w:sz w:val="24"/>
                <w:szCs w:val="24"/>
              </w:rPr>
              <w:t>130.255,63</w:t>
            </w:r>
          </w:p>
        </w:tc>
      </w:tr>
      <w:tr w:rsidR="00884345" w:rsidRPr="008525CD" w:rsidTr="00AD719E">
        <w:trPr>
          <w:trHeight w:hRule="exact" w:val="425"/>
        </w:trPr>
        <w:tc>
          <w:tcPr>
            <w:tcW w:w="6397" w:type="dxa"/>
          </w:tcPr>
          <w:p w:rsidR="00884345" w:rsidRPr="008525CD" w:rsidRDefault="00884345" w:rsidP="002D3514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 w:rsidRPr="008525CD">
              <w:rPr>
                <w:rFonts w:ascii="Arial" w:hAnsi="Arial" w:cs="Arial"/>
                <w:sz w:val="24"/>
                <w:szCs w:val="24"/>
              </w:rPr>
              <w:t>(-)</w:t>
            </w:r>
            <w:r w:rsidRPr="008525CD">
              <w:rPr>
                <w:rFonts w:ascii="Arial" w:hAnsi="Arial" w:cs="Arial"/>
                <w:sz w:val="24"/>
                <w:szCs w:val="24"/>
              </w:rPr>
              <w:tab/>
              <w:t>Despesas administrativas e gerais</w:t>
            </w:r>
          </w:p>
        </w:tc>
        <w:tc>
          <w:tcPr>
            <w:tcW w:w="3119" w:type="dxa"/>
          </w:tcPr>
          <w:p w:rsidR="00884345" w:rsidRPr="008525CD" w:rsidRDefault="00884345" w:rsidP="002D351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25CD">
              <w:rPr>
                <w:rFonts w:ascii="Arial" w:hAnsi="Arial" w:cs="Arial"/>
                <w:sz w:val="24"/>
                <w:szCs w:val="24"/>
              </w:rPr>
              <w:t>79.091,01</w:t>
            </w:r>
          </w:p>
        </w:tc>
      </w:tr>
      <w:tr w:rsidR="00884345" w:rsidRPr="008525CD" w:rsidTr="00AD719E">
        <w:trPr>
          <w:trHeight w:hRule="exact" w:val="425"/>
        </w:trPr>
        <w:tc>
          <w:tcPr>
            <w:tcW w:w="6397" w:type="dxa"/>
          </w:tcPr>
          <w:p w:rsidR="00884345" w:rsidRPr="008525CD" w:rsidRDefault="00884345" w:rsidP="002D3514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 w:rsidRPr="008525CD">
              <w:rPr>
                <w:rFonts w:ascii="Arial" w:hAnsi="Arial" w:cs="Arial"/>
                <w:sz w:val="24"/>
                <w:szCs w:val="24"/>
              </w:rPr>
              <w:t>(-)    Depreciação</w:t>
            </w:r>
          </w:p>
        </w:tc>
        <w:tc>
          <w:tcPr>
            <w:tcW w:w="3119" w:type="dxa"/>
          </w:tcPr>
          <w:p w:rsidR="00884345" w:rsidRPr="008525CD" w:rsidRDefault="00884345" w:rsidP="00AD71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25CD">
              <w:rPr>
                <w:rFonts w:ascii="Arial" w:hAnsi="Arial" w:cs="Arial"/>
                <w:sz w:val="24"/>
                <w:szCs w:val="24"/>
              </w:rPr>
              <w:t>684,93</w:t>
            </w:r>
          </w:p>
        </w:tc>
      </w:tr>
      <w:tr w:rsidR="00884345" w:rsidRPr="008525CD" w:rsidTr="00AD719E">
        <w:trPr>
          <w:trHeight w:hRule="exact" w:val="425"/>
        </w:trPr>
        <w:tc>
          <w:tcPr>
            <w:tcW w:w="6397" w:type="dxa"/>
          </w:tcPr>
          <w:p w:rsidR="00884345" w:rsidRPr="008525CD" w:rsidRDefault="00884345" w:rsidP="002D3514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 w:rsidRPr="008525CD">
              <w:rPr>
                <w:rFonts w:ascii="Arial" w:hAnsi="Arial" w:cs="Arial"/>
                <w:sz w:val="24"/>
                <w:szCs w:val="24"/>
              </w:rPr>
              <w:t>(-)</w:t>
            </w:r>
            <w:r w:rsidRPr="008525CD">
              <w:rPr>
                <w:rFonts w:ascii="Arial" w:hAnsi="Arial" w:cs="Arial"/>
                <w:sz w:val="24"/>
                <w:szCs w:val="24"/>
              </w:rPr>
              <w:tab/>
              <w:t>Despesas financeiras</w:t>
            </w:r>
          </w:p>
        </w:tc>
        <w:tc>
          <w:tcPr>
            <w:tcW w:w="3119" w:type="dxa"/>
          </w:tcPr>
          <w:p w:rsidR="00884345" w:rsidRPr="008525CD" w:rsidRDefault="00884345" w:rsidP="002D351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25CD">
              <w:rPr>
                <w:rFonts w:ascii="Arial" w:hAnsi="Arial" w:cs="Arial"/>
                <w:sz w:val="24"/>
                <w:szCs w:val="24"/>
              </w:rPr>
              <w:t>838,95</w:t>
            </w:r>
          </w:p>
        </w:tc>
      </w:tr>
      <w:tr w:rsidR="00884345" w:rsidRPr="008525CD" w:rsidTr="00AD719E">
        <w:trPr>
          <w:trHeight w:hRule="exact" w:val="425"/>
        </w:trPr>
        <w:tc>
          <w:tcPr>
            <w:tcW w:w="6397" w:type="dxa"/>
          </w:tcPr>
          <w:p w:rsidR="00884345" w:rsidRPr="008525CD" w:rsidRDefault="00884345" w:rsidP="002D3514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 w:rsidRPr="008525CD">
              <w:rPr>
                <w:rFonts w:ascii="Arial" w:hAnsi="Arial" w:cs="Arial"/>
                <w:sz w:val="24"/>
                <w:szCs w:val="24"/>
              </w:rPr>
              <w:t>(-)    Despesas Tributárias</w:t>
            </w:r>
          </w:p>
        </w:tc>
        <w:tc>
          <w:tcPr>
            <w:tcW w:w="3119" w:type="dxa"/>
          </w:tcPr>
          <w:p w:rsidR="00884345" w:rsidRPr="008525CD" w:rsidRDefault="00884345" w:rsidP="002D351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25CD">
              <w:rPr>
                <w:rFonts w:ascii="Arial" w:hAnsi="Arial" w:cs="Arial"/>
                <w:sz w:val="24"/>
                <w:szCs w:val="24"/>
              </w:rPr>
              <w:t>7.559,81</w:t>
            </w:r>
          </w:p>
        </w:tc>
      </w:tr>
      <w:tr w:rsidR="00AD719E" w:rsidRPr="008525CD" w:rsidTr="00AD719E">
        <w:trPr>
          <w:trHeight w:hRule="exact" w:val="425"/>
        </w:trPr>
        <w:tc>
          <w:tcPr>
            <w:tcW w:w="6397" w:type="dxa"/>
          </w:tcPr>
          <w:p w:rsidR="00AD719E" w:rsidRPr="008525CD" w:rsidRDefault="00AD719E" w:rsidP="002D3514">
            <w:pPr>
              <w:tabs>
                <w:tab w:val="left" w:pos="252"/>
              </w:tabs>
              <w:rPr>
                <w:rFonts w:ascii="Arial" w:hAnsi="Arial" w:cs="Arial"/>
                <w:sz w:val="24"/>
                <w:szCs w:val="24"/>
              </w:rPr>
            </w:pPr>
            <w:r w:rsidRPr="008525CD">
              <w:rPr>
                <w:rFonts w:ascii="Arial" w:hAnsi="Arial" w:cs="Arial"/>
                <w:sz w:val="24"/>
                <w:szCs w:val="24"/>
              </w:rPr>
              <w:t>Despesas c/apoio e ações assistenciais</w:t>
            </w:r>
          </w:p>
        </w:tc>
        <w:tc>
          <w:tcPr>
            <w:tcW w:w="3119" w:type="dxa"/>
          </w:tcPr>
          <w:p w:rsidR="00AD719E" w:rsidRPr="008525CD" w:rsidRDefault="00AD719E" w:rsidP="00AD71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25CD">
              <w:rPr>
                <w:rFonts w:ascii="Arial" w:hAnsi="Arial" w:cs="Arial"/>
                <w:sz w:val="24"/>
                <w:szCs w:val="24"/>
              </w:rPr>
              <w:t>35.713,27</w:t>
            </w:r>
          </w:p>
        </w:tc>
      </w:tr>
      <w:tr w:rsidR="00884345" w:rsidRPr="008525CD" w:rsidTr="00AD719E">
        <w:trPr>
          <w:trHeight w:hRule="exact" w:val="425"/>
        </w:trPr>
        <w:tc>
          <w:tcPr>
            <w:tcW w:w="6397" w:type="dxa"/>
            <w:vAlign w:val="bottom"/>
          </w:tcPr>
          <w:p w:rsidR="00884345" w:rsidRPr="008525CD" w:rsidRDefault="00884345" w:rsidP="00AD719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25CD">
              <w:rPr>
                <w:rFonts w:ascii="Arial" w:hAnsi="Arial" w:cs="Arial"/>
                <w:b/>
                <w:sz w:val="24"/>
                <w:szCs w:val="24"/>
              </w:rPr>
              <w:t>Total dos Gastos</w:t>
            </w:r>
          </w:p>
        </w:tc>
        <w:tc>
          <w:tcPr>
            <w:tcW w:w="3119" w:type="dxa"/>
            <w:vAlign w:val="bottom"/>
          </w:tcPr>
          <w:p w:rsidR="00884345" w:rsidRPr="008525CD" w:rsidRDefault="00445830" w:rsidP="00AD719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525CD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="00AD719E" w:rsidRPr="008525CD">
              <w:rPr>
                <w:rFonts w:ascii="Arial" w:hAnsi="Arial" w:cs="Arial"/>
                <w:b/>
                <w:sz w:val="24"/>
                <w:szCs w:val="24"/>
              </w:rPr>
              <w:instrText xml:space="preserve"> =SUM(ABOVE) </w:instrText>
            </w:r>
            <w:r w:rsidRPr="008525C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AD719E" w:rsidRPr="008525CD">
              <w:rPr>
                <w:rFonts w:ascii="Arial" w:hAnsi="Arial" w:cs="Arial"/>
                <w:b/>
                <w:noProof/>
                <w:sz w:val="24"/>
                <w:szCs w:val="24"/>
              </w:rPr>
              <w:t>254.143,6</w:t>
            </w:r>
            <w:r w:rsidRPr="008525C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AD719E" w:rsidRPr="008525C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3E731D" w:rsidRPr="008525CD" w:rsidRDefault="003E731D" w:rsidP="00BB7444">
      <w:pPr>
        <w:pStyle w:val="PargrafodaLista"/>
        <w:spacing w:line="360" w:lineRule="auto"/>
        <w:ind w:left="720"/>
        <w:jc w:val="both"/>
        <w:rPr>
          <w:rFonts w:ascii="Arial" w:hAnsi="Arial" w:cs="Arial"/>
          <w:highlight w:val="yellow"/>
        </w:rPr>
      </w:pPr>
    </w:p>
    <w:p w:rsidR="003E731D" w:rsidRPr="008525CD" w:rsidRDefault="003E731D" w:rsidP="00BB7444">
      <w:pPr>
        <w:pStyle w:val="PargrafodaLista"/>
        <w:spacing w:line="360" w:lineRule="auto"/>
        <w:ind w:left="720"/>
        <w:jc w:val="both"/>
        <w:rPr>
          <w:rFonts w:ascii="Arial" w:hAnsi="Arial" w:cs="Arial"/>
          <w:highlight w:val="yellow"/>
        </w:rPr>
      </w:pPr>
    </w:p>
    <w:p w:rsidR="00BB7444" w:rsidRPr="008525CD" w:rsidRDefault="00BB7444" w:rsidP="00BB7444">
      <w:pPr>
        <w:pStyle w:val="PargrafodaLista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Arial" w:hAnsi="Arial" w:cs="Arial"/>
        </w:rPr>
      </w:pPr>
      <w:r w:rsidRPr="008525CD">
        <w:rPr>
          <w:rFonts w:ascii="Arial" w:hAnsi="Arial" w:cs="Arial"/>
          <w:b/>
        </w:rPr>
        <w:t>PARCERIAS:</w:t>
      </w:r>
    </w:p>
    <w:p w:rsidR="00AC7F4B" w:rsidRPr="008525CD" w:rsidRDefault="008525CD" w:rsidP="008525C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A </w:t>
      </w:r>
      <w:r w:rsidR="002B547C" w:rsidRPr="008525CD">
        <w:rPr>
          <w:rFonts w:ascii="Arial" w:hAnsi="Arial" w:cs="Arial"/>
          <w:noProof/>
          <w:sz w:val="24"/>
          <w:szCs w:val="24"/>
          <w:lang w:eastAsia="pt-BR"/>
        </w:rPr>
        <w:t>CASA DA VIS</w:t>
      </w:r>
      <w:r w:rsidR="00B07262" w:rsidRPr="008525CD">
        <w:rPr>
          <w:rFonts w:ascii="Arial" w:hAnsi="Arial" w:cs="Arial"/>
          <w:noProof/>
          <w:sz w:val="24"/>
          <w:szCs w:val="24"/>
          <w:lang w:eastAsia="pt-BR"/>
        </w:rPr>
        <w:t xml:space="preserve">ÃO, que tem </w:t>
      </w:r>
      <w:r>
        <w:rPr>
          <w:rFonts w:ascii="Arial" w:hAnsi="Arial" w:cs="Arial"/>
          <w:sz w:val="24"/>
          <w:szCs w:val="24"/>
        </w:rPr>
        <w:t xml:space="preserve">uma </w:t>
      </w:r>
      <w:r w:rsidR="00804C64" w:rsidRPr="008525CD">
        <w:rPr>
          <w:rFonts w:ascii="Arial" w:hAnsi="Arial" w:cs="Arial"/>
          <w:sz w:val="24"/>
          <w:szCs w:val="24"/>
        </w:rPr>
        <w:t xml:space="preserve"> parceria</w:t>
      </w:r>
      <w:r w:rsidR="00AC7F4B" w:rsidRPr="008525CD">
        <w:rPr>
          <w:rFonts w:ascii="Arial" w:hAnsi="Arial" w:cs="Arial"/>
          <w:sz w:val="24"/>
          <w:szCs w:val="24"/>
        </w:rPr>
        <w:t xml:space="preserve"> com a Prefeitura Municipal de Santos através d</w:t>
      </w:r>
      <w:r w:rsidR="009D631A" w:rsidRPr="008525CD">
        <w:rPr>
          <w:rFonts w:ascii="Arial" w:hAnsi="Arial" w:cs="Arial"/>
          <w:sz w:val="24"/>
          <w:szCs w:val="24"/>
        </w:rPr>
        <w:t>a Secretaria Municipal da Saúde, para atendimentos oftalmológicos infantil.</w:t>
      </w:r>
    </w:p>
    <w:p w:rsidR="009D631A" w:rsidRDefault="009D631A" w:rsidP="008525C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525CD">
        <w:rPr>
          <w:rFonts w:ascii="Arial" w:hAnsi="Arial" w:cs="Arial"/>
          <w:sz w:val="24"/>
          <w:szCs w:val="24"/>
        </w:rPr>
        <w:t xml:space="preserve">No que tange nossos </w:t>
      </w:r>
      <w:r w:rsidR="008C04E8" w:rsidRPr="008525CD">
        <w:rPr>
          <w:rFonts w:ascii="Arial" w:hAnsi="Arial" w:cs="Arial"/>
          <w:sz w:val="24"/>
          <w:szCs w:val="24"/>
        </w:rPr>
        <w:t>atendimentos o</w:t>
      </w:r>
      <w:r w:rsidRPr="008525CD">
        <w:rPr>
          <w:rFonts w:ascii="Arial" w:hAnsi="Arial" w:cs="Arial"/>
          <w:sz w:val="24"/>
          <w:szCs w:val="24"/>
        </w:rPr>
        <w:t xml:space="preserve"> p</w:t>
      </w:r>
      <w:r w:rsidR="00F51576" w:rsidRPr="008525CD">
        <w:rPr>
          <w:rFonts w:ascii="Arial" w:hAnsi="Arial" w:cs="Arial"/>
          <w:sz w:val="24"/>
          <w:szCs w:val="24"/>
        </w:rPr>
        <w:t>ú</w:t>
      </w:r>
      <w:r w:rsidRPr="008525CD">
        <w:rPr>
          <w:rFonts w:ascii="Arial" w:hAnsi="Arial" w:cs="Arial"/>
          <w:sz w:val="24"/>
          <w:szCs w:val="24"/>
        </w:rPr>
        <w:t xml:space="preserve">blico vai desde crianças, até </w:t>
      </w:r>
      <w:r w:rsidR="00804C64" w:rsidRPr="008525CD">
        <w:rPr>
          <w:rFonts w:ascii="Arial" w:hAnsi="Arial" w:cs="Arial"/>
          <w:sz w:val="24"/>
          <w:szCs w:val="24"/>
        </w:rPr>
        <w:t xml:space="preserve">idosos, </w:t>
      </w:r>
      <w:r w:rsidR="00AC7F4B" w:rsidRPr="008525CD">
        <w:rPr>
          <w:rFonts w:ascii="Arial" w:hAnsi="Arial" w:cs="Arial"/>
          <w:sz w:val="24"/>
          <w:szCs w:val="24"/>
        </w:rPr>
        <w:t xml:space="preserve"> encaminhados</w:t>
      </w:r>
      <w:r w:rsidR="00695440" w:rsidRPr="008525CD">
        <w:rPr>
          <w:rFonts w:ascii="Arial" w:hAnsi="Arial" w:cs="Arial"/>
          <w:sz w:val="24"/>
          <w:szCs w:val="24"/>
        </w:rPr>
        <w:t xml:space="preserve"> pela rede púb</w:t>
      </w:r>
      <w:r w:rsidR="00804C64" w:rsidRPr="008525CD">
        <w:rPr>
          <w:rFonts w:ascii="Arial" w:hAnsi="Arial" w:cs="Arial"/>
          <w:sz w:val="24"/>
          <w:szCs w:val="24"/>
        </w:rPr>
        <w:t>lica</w:t>
      </w:r>
      <w:r w:rsidR="000C5365">
        <w:rPr>
          <w:rFonts w:ascii="Arial" w:hAnsi="Arial" w:cs="Arial"/>
          <w:sz w:val="24"/>
          <w:szCs w:val="24"/>
        </w:rPr>
        <w:t>ou livre demanda.</w:t>
      </w:r>
    </w:p>
    <w:p w:rsidR="000C5365" w:rsidRPr="008525CD" w:rsidRDefault="000C5365" w:rsidP="008525C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31396" w:rsidRPr="008525CD" w:rsidRDefault="00F31396" w:rsidP="00910F8C">
      <w:pPr>
        <w:jc w:val="both"/>
        <w:rPr>
          <w:rFonts w:ascii="Arial" w:hAnsi="Arial" w:cs="Arial"/>
          <w:sz w:val="24"/>
          <w:szCs w:val="24"/>
        </w:rPr>
      </w:pPr>
    </w:p>
    <w:p w:rsidR="00B07262" w:rsidRPr="008525CD" w:rsidRDefault="00B07262" w:rsidP="00910F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3285" w:rsidRPr="008525CD" w:rsidRDefault="00B07262" w:rsidP="005B32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5CD">
        <w:rPr>
          <w:rFonts w:ascii="Arial" w:hAnsi="Arial" w:cs="Arial"/>
          <w:sz w:val="24"/>
          <w:szCs w:val="24"/>
        </w:rPr>
        <w:t>_________________________</w:t>
      </w:r>
      <w:r w:rsidR="005B3285">
        <w:rPr>
          <w:rFonts w:ascii="Arial" w:hAnsi="Arial" w:cs="Arial"/>
          <w:sz w:val="24"/>
          <w:szCs w:val="24"/>
        </w:rPr>
        <w:tab/>
      </w:r>
      <w:r w:rsidR="005B3285">
        <w:rPr>
          <w:rFonts w:ascii="Arial" w:hAnsi="Arial" w:cs="Arial"/>
          <w:sz w:val="24"/>
          <w:szCs w:val="24"/>
        </w:rPr>
        <w:tab/>
        <w:t>____</w:t>
      </w:r>
      <w:r w:rsidR="005B3285" w:rsidRPr="008525CD">
        <w:rPr>
          <w:rFonts w:ascii="Arial" w:hAnsi="Arial" w:cs="Arial"/>
          <w:sz w:val="24"/>
          <w:szCs w:val="24"/>
        </w:rPr>
        <w:t>_________________________</w:t>
      </w:r>
    </w:p>
    <w:p w:rsidR="005B3285" w:rsidRPr="008525CD" w:rsidRDefault="005B3285" w:rsidP="005B32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5CD">
        <w:rPr>
          <w:rFonts w:ascii="Arial" w:hAnsi="Arial" w:cs="Arial"/>
          <w:sz w:val="24"/>
          <w:szCs w:val="24"/>
        </w:rPr>
        <w:t>Alexa Albuquerque Marcicano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25CD">
        <w:rPr>
          <w:rFonts w:ascii="Arial" w:eastAsia="Arial" w:hAnsi="Arial" w:cs="Arial"/>
          <w:sz w:val="24"/>
          <w:szCs w:val="24"/>
        </w:rPr>
        <w:t>Marcos Anselmo Ferreira Franco</w:t>
      </w:r>
    </w:p>
    <w:p w:rsidR="005B3285" w:rsidRDefault="005B3285" w:rsidP="005B32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5CD">
        <w:rPr>
          <w:rFonts w:ascii="Arial" w:hAnsi="Arial" w:cs="Arial"/>
          <w:sz w:val="24"/>
          <w:szCs w:val="24"/>
        </w:rPr>
        <w:t xml:space="preserve">         Responsável Técnica: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Presidente</w:t>
      </w:r>
    </w:p>
    <w:p w:rsidR="005B3285" w:rsidRPr="008525CD" w:rsidRDefault="005B3285" w:rsidP="005B32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5CD">
        <w:rPr>
          <w:rFonts w:ascii="Arial" w:hAnsi="Arial" w:cs="Arial"/>
          <w:sz w:val="24"/>
          <w:szCs w:val="24"/>
        </w:rPr>
        <w:t xml:space="preserve">Assistente Social </w:t>
      </w:r>
      <w:r>
        <w:rPr>
          <w:rFonts w:ascii="Arial" w:hAnsi="Arial" w:cs="Arial"/>
          <w:sz w:val="24"/>
          <w:szCs w:val="24"/>
        </w:rPr>
        <w:t>-</w:t>
      </w:r>
      <w:r w:rsidRPr="008525CD">
        <w:rPr>
          <w:rFonts w:ascii="Arial" w:hAnsi="Arial" w:cs="Arial"/>
          <w:sz w:val="24"/>
          <w:szCs w:val="24"/>
        </w:rPr>
        <w:t>Cress 34132</w:t>
      </w:r>
    </w:p>
    <w:p w:rsidR="00B07262" w:rsidRPr="008525CD" w:rsidRDefault="00B07262" w:rsidP="00910F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07262" w:rsidRPr="008525CD" w:rsidSect="0008418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70" w:right="1106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A5C" w:rsidRDefault="007B5A5C" w:rsidP="00F222BC">
      <w:pPr>
        <w:spacing w:after="0" w:line="240" w:lineRule="auto"/>
      </w:pPr>
      <w:r>
        <w:separator/>
      </w:r>
    </w:p>
  </w:endnote>
  <w:endnote w:type="continuationSeparator" w:id="1">
    <w:p w:rsidR="007B5A5C" w:rsidRDefault="007B5A5C" w:rsidP="00F22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36" w:rsidRDefault="000E4936">
    <w:pPr>
      <w:pStyle w:val="Rodap"/>
    </w:pPr>
  </w:p>
  <w:p w:rsidR="005B3285" w:rsidRDefault="005B3285" w:rsidP="005B3285">
    <w:pPr>
      <w:pStyle w:val="Rodap"/>
      <w:jc w:val="center"/>
    </w:pPr>
    <w:r>
      <w:t>Avenida ConselheiroNébias, 267, Vila Mathias, Santos, SP, CEP 11.015-003</w:t>
    </w:r>
  </w:p>
  <w:p w:rsidR="005B3285" w:rsidRDefault="005B3285" w:rsidP="005B3285">
    <w:pPr>
      <w:pStyle w:val="Rodap"/>
      <w:jc w:val="center"/>
    </w:pPr>
    <w:r>
      <w:t>Fone: 13-32247050 e 13-3233.7051</w:t>
    </w:r>
  </w:p>
  <w:p w:rsidR="005B3285" w:rsidRDefault="005B3285" w:rsidP="005B3285">
    <w:pPr>
      <w:pStyle w:val="Rodap"/>
      <w:jc w:val="center"/>
    </w:pPr>
    <w:r>
      <w:t>E-mail: secretaria.casadavidao@gmail.com</w:t>
    </w:r>
  </w:p>
  <w:p w:rsidR="000E4936" w:rsidRDefault="000E4936">
    <w:pPr>
      <w:pStyle w:val="Rodap"/>
    </w:pPr>
  </w:p>
  <w:p w:rsidR="000E4936" w:rsidRDefault="000E493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2BC" w:rsidRDefault="00F222BC" w:rsidP="00F222BC">
    <w:pPr>
      <w:pStyle w:val="Rodap"/>
      <w:jc w:val="center"/>
    </w:pPr>
    <w:r>
      <w:t>Avenida ConselheiroNébias, 267, Vila Mathias, Santos, SP, CEP 11.015-003</w:t>
    </w:r>
  </w:p>
  <w:p w:rsidR="00F222BC" w:rsidRDefault="00F222BC" w:rsidP="00F222BC">
    <w:pPr>
      <w:pStyle w:val="Rodap"/>
      <w:jc w:val="center"/>
    </w:pPr>
    <w:r>
      <w:t>Fone: 13-</w:t>
    </w:r>
    <w:r w:rsidR="00D05C4C">
      <w:t>32247050</w:t>
    </w:r>
    <w:r>
      <w:t xml:space="preserve"> e 13-3233.7051</w:t>
    </w:r>
  </w:p>
  <w:p w:rsidR="00F222BC" w:rsidRDefault="00F222BC" w:rsidP="00F222BC">
    <w:pPr>
      <w:pStyle w:val="Rodap"/>
      <w:jc w:val="center"/>
    </w:pPr>
    <w:r>
      <w:t>E-mail: secretaria.casadavidao@gmail.com</w:t>
    </w:r>
  </w:p>
  <w:p w:rsidR="00F222BC" w:rsidRDefault="00F222B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A5C" w:rsidRDefault="007B5A5C" w:rsidP="00F222BC">
      <w:pPr>
        <w:spacing w:after="0" w:line="240" w:lineRule="auto"/>
      </w:pPr>
      <w:r>
        <w:separator/>
      </w:r>
    </w:p>
  </w:footnote>
  <w:footnote w:type="continuationSeparator" w:id="1">
    <w:p w:rsidR="007B5A5C" w:rsidRDefault="007B5A5C" w:rsidP="00F22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31D" w:rsidRDefault="003E731D" w:rsidP="003E731D">
    <w:pPr>
      <w:pStyle w:val="Cabealho"/>
      <w:jc w:val="right"/>
    </w:pPr>
    <w:r w:rsidRPr="003E731D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-228600</wp:posOffset>
          </wp:positionV>
          <wp:extent cx="1552575" cy="1381125"/>
          <wp:effectExtent l="19050" t="0" r="9525" b="0"/>
          <wp:wrapSquare wrapText="bothSides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48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138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>CNPJ 64.722.903/0001-69</w:t>
    </w:r>
  </w:p>
  <w:p w:rsidR="003E731D" w:rsidRDefault="003E731D" w:rsidP="003E731D">
    <w:pPr>
      <w:pStyle w:val="Cabealho"/>
      <w:jc w:val="right"/>
    </w:pPr>
    <w:r>
      <w:t>Registro CMAS 134</w:t>
    </w:r>
  </w:p>
  <w:p w:rsidR="003E731D" w:rsidRDefault="003E731D" w:rsidP="003E731D">
    <w:pPr>
      <w:pStyle w:val="Cabealho"/>
      <w:jc w:val="right"/>
    </w:pPr>
    <w:r>
      <w:t>Registro CMDCA 113</w:t>
    </w:r>
  </w:p>
  <w:p w:rsidR="003E731D" w:rsidRDefault="003E731D" w:rsidP="003E731D">
    <w:pPr>
      <w:pStyle w:val="Cabealho"/>
      <w:jc w:val="right"/>
    </w:pPr>
    <w:r>
      <w:t>Reconhecida como Utilidade pública pela Lei Municipal 3.727</w:t>
    </w:r>
  </w:p>
  <w:p w:rsidR="003E731D" w:rsidRDefault="003E731D" w:rsidP="003E731D">
    <w:pPr>
      <w:pStyle w:val="Cabealho"/>
      <w:jc w:val="right"/>
    </w:pPr>
    <w:r>
      <w:t>Fundada em 6 de dezembro de 1968 – Sede Própria</w:t>
    </w:r>
  </w:p>
  <w:p w:rsidR="003E731D" w:rsidRDefault="003E731D" w:rsidP="003E731D">
    <w:pPr>
      <w:pStyle w:val="Cabealho"/>
    </w:pPr>
  </w:p>
  <w:p w:rsidR="003E731D" w:rsidRDefault="003E731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30A" w:rsidRDefault="003D330A" w:rsidP="00CC631D">
    <w:pPr>
      <w:pStyle w:val="Cabealho"/>
      <w:jc w:val="right"/>
    </w:pPr>
    <w:r>
      <w:t>CNPJ 64.722.903/0001-69</w:t>
    </w:r>
  </w:p>
  <w:p w:rsidR="003D330A" w:rsidRDefault="003D330A" w:rsidP="00CC631D">
    <w:pPr>
      <w:pStyle w:val="Cabealho"/>
      <w:jc w:val="right"/>
    </w:pPr>
    <w:r>
      <w:t>Registro CMAS 134</w:t>
    </w:r>
  </w:p>
  <w:p w:rsidR="003D330A" w:rsidRDefault="000E4936" w:rsidP="00CC631D">
    <w:pPr>
      <w:pStyle w:val="Cabealho"/>
      <w:jc w:val="right"/>
    </w:pPr>
    <w:r w:rsidRPr="000E4936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-276225</wp:posOffset>
          </wp:positionH>
          <wp:positionV relativeFrom="paragraph">
            <wp:posOffset>-721995</wp:posOffset>
          </wp:positionV>
          <wp:extent cx="1552575" cy="1381125"/>
          <wp:effectExtent l="19050" t="0" r="9525" b="0"/>
          <wp:wrapSquare wrapText="bothSides"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48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138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330A">
      <w:t>Registro CMDCA 113</w:t>
    </w:r>
  </w:p>
  <w:p w:rsidR="003D330A" w:rsidRDefault="003D330A" w:rsidP="00CC631D">
    <w:pPr>
      <w:pStyle w:val="Cabealho"/>
      <w:jc w:val="right"/>
    </w:pPr>
    <w:r>
      <w:t>Reconhecida como Utilidade pública pela Lei Municipal 3.727</w:t>
    </w:r>
  </w:p>
  <w:p w:rsidR="003D330A" w:rsidRDefault="003D330A" w:rsidP="00CC631D">
    <w:pPr>
      <w:pStyle w:val="Cabealho"/>
      <w:jc w:val="right"/>
    </w:pPr>
    <w:r>
      <w:t>Fundada em 6 de dezembro de 1968 – Sede Própria</w:t>
    </w:r>
  </w:p>
  <w:p w:rsidR="00F222BC" w:rsidRDefault="00F222B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A0A6C"/>
    <w:multiLevelType w:val="hybridMultilevel"/>
    <w:tmpl w:val="F71EB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56AF7"/>
    <w:multiLevelType w:val="hybridMultilevel"/>
    <w:tmpl w:val="BA584B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74850"/>
    <w:multiLevelType w:val="hybridMultilevel"/>
    <w:tmpl w:val="B7864874"/>
    <w:lvl w:ilvl="0" w:tplc="A9DA9F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A55F8"/>
    <w:multiLevelType w:val="hybridMultilevel"/>
    <w:tmpl w:val="C420A6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430052"/>
    <w:multiLevelType w:val="multilevel"/>
    <w:tmpl w:val="81BA3838"/>
    <w:lvl w:ilvl="0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5">
    <w:nsid w:val="5C1B32F7"/>
    <w:multiLevelType w:val="multilevel"/>
    <w:tmpl w:val="D09A1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69676043"/>
    <w:multiLevelType w:val="hybridMultilevel"/>
    <w:tmpl w:val="751AE48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9370C7D"/>
    <w:multiLevelType w:val="hybridMultilevel"/>
    <w:tmpl w:val="1C4ABC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AC7F4B"/>
    <w:rsid w:val="00010FD5"/>
    <w:rsid w:val="00015F5D"/>
    <w:rsid w:val="00084181"/>
    <w:rsid w:val="000C5365"/>
    <w:rsid w:val="000D5D3F"/>
    <w:rsid w:val="000E4936"/>
    <w:rsid w:val="00147404"/>
    <w:rsid w:val="0018172B"/>
    <w:rsid w:val="001C672C"/>
    <w:rsid w:val="001D1E24"/>
    <w:rsid w:val="00250C73"/>
    <w:rsid w:val="00255554"/>
    <w:rsid w:val="00294E27"/>
    <w:rsid w:val="0029725F"/>
    <w:rsid w:val="002A4EAB"/>
    <w:rsid w:val="002B547C"/>
    <w:rsid w:val="002C4348"/>
    <w:rsid w:val="00307306"/>
    <w:rsid w:val="00336DB2"/>
    <w:rsid w:val="0034086B"/>
    <w:rsid w:val="003B6D7C"/>
    <w:rsid w:val="003C10AF"/>
    <w:rsid w:val="003D330A"/>
    <w:rsid w:val="003E731D"/>
    <w:rsid w:val="00445830"/>
    <w:rsid w:val="004C382F"/>
    <w:rsid w:val="005A20CC"/>
    <w:rsid w:val="005B20FF"/>
    <w:rsid w:val="005B3285"/>
    <w:rsid w:val="00695440"/>
    <w:rsid w:val="006F385D"/>
    <w:rsid w:val="006F7B1D"/>
    <w:rsid w:val="00716152"/>
    <w:rsid w:val="007171CB"/>
    <w:rsid w:val="007251F7"/>
    <w:rsid w:val="007364D6"/>
    <w:rsid w:val="007B5A5C"/>
    <w:rsid w:val="00804C64"/>
    <w:rsid w:val="008525CD"/>
    <w:rsid w:val="00863888"/>
    <w:rsid w:val="00884345"/>
    <w:rsid w:val="008C04E8"/>
    <w:rsid w:val="00910F8C"/>
    <w:rsid w:val="009169F9"/>
    <w:rsid w:val="00967FF8"/>
    <w:rsid w:val="0099034F"/>
    <w:rsid w:val="00992DD1"/>
    <w:rsid w:val="009A1130"/>
    <w:rsid w:val="009A1E18"/>
    <w:rsid w:val="009B29AA"/>
    <w:rsid w:val="009C00C3"/>
    <w:rsid w:val="009D0DC4"/>
    <w:rsid w:val="009D631A"/>
    <w:rsid w:val="00A6715D"/>
    <w:rsid w:val="00A9295E"/>
    <w:rsid w:val="00AC7F4B"/>
    <w:rsid w:val="00AD719E"/>
    <w:rsid w:val="00B07262"/>
    <w:rsid w:val="00B82480"/>
    <w:rsid w:val="00BB7444"/>
    <w:rsid w:val="00C0689F"/>
    <w:rsid w:val="00C82086"/>
    <w:rsid w:val="00CA553D"/>
    <w:rsid w:val="00CC47AA"/>
    <w:rsid w:val="00CC631D"/>
    <w:rsid w:val="00CD1425"/>
    <w:rsid w:val="00D04B46"/>
    <w:rsid w:val="00D05C4C"/>
    <w:rsid w:val="00D926C0"/>
    <w:rsid w:val="00DE0EC4"/>
    <w:rsid w:val="00E07673"/>
    <w:rsid w:val="00E63132"/>
    <w:rsid w:val="00F222BC"/>
    <w:rsid w:val="00F31396"/>
    <w:rsid w:val="00F51576"/>
    <w:rsid w:val="00F574F0"/>
    <w:rsid w:val="00F6211F"/>
    <w:rsid w:val="00FC3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72B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3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336DB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7F4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222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22BC"/>
  </w:style>
  <w:style w:type="paragraph" w:styleId="Rodap">
    <w:name w:val="footer"/>
    <w:basedOn w:val="Normal"/>
    <w:link w:val="RodapChar"/>
    <w:uiPriority w:val="99"/>
    <w:unhideWhenUsed/>
    <w:rsid w:val="00F222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22BC"/>
  </w:style>
  <w:style w:type="character" w:customStyle="1" w:styleId="Ttulo7Char">
    <w:name w:val="Título 7 Char"/>
    <w:basedOn w:val="Fontepargpadro"/>
    <w:link w:val="Ttulo7"/>
    <w:semiHidden/>
    <w:rsid w:val="00336DB2"/>
    <w:rPr>
      <w:rFonts w:ascii="Calibri" w:eastAsia="Times New Roman" w:hAnsi="Calibri" w:cs="Times New Roman"/>
      <w:sz w:val="24"/>
      <w:szCs w:val="24"/>
      <w:lang w:eastAsia="pt-BR"/>
    </w:rPr>
  </w:style>
  <w:style w:type="character" w:styleId="Hyperlink">
    <w:name w:val="Hyperlink"/>
    <w:rsid w:val="00336DB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C00C3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C00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3E7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semFormatao">
    <w:name w:val="Plain Text"/>
    <w:basedOn w:val="Normal"/>
    <w:link w:val="TextosemFormataoChar"/>
    <w:uiPriority w:val="99"/>
    <w:unhideWhenUsed/>
    <w:rsid w:val="003E731D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E731D"/>
    <w:rPr>
      <w:rFonts w:ascii="Consolas" w:eastAsia="Calibri" w:hAnsi="Consolas" w:cs="Times New Roman"/>
      <w:sz w:val="21"/>
      <w:szCs w:val="21"/>
    </w:rPr>
  </w:style>
  <w:style w:type="paragraph" w:styleId="Recuodecorpodetexto3">
    <w:name w:val="Body Text Indent 3"/>
    <w:basedOn w:val="Normal"/>
    <w:link w:val="Recuodecorpodetexto3Char"/>
    <w:rsid w:val="00084181"/>
    <w:pPr>
      <w:spacing w:after="0" w:line="240" w:lineRule="auto"/>
      <w:ind w:left="709" w:hanging="426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084181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DD77F-05F2-4E06-9088-41E0F3C2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1579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CV</cp:lastModifiedBy>
  <cp:revision>6</cp:revision>
  <cp:lastPrinted>2021-03-14T22:15:00Z</cp:lastPrinted>
  <dcterms:created xsi:type="dcterms:W3CDTF">2021-04-08T13:25:00Z</dcterms:created>
  <dcterms:modified xsi:type="dcterms:W3CDTF">2021-04-08T13:37:00Z</dcterms:modified>
</cp:coreProperties>
</file>